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D64" w:rsidRPr="008F1D64" w:rsidRDefault="008F1D64" w:rsidP="008F1D6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8F1D64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Wyrobienie numeru PESEL od 16 marca</w:t>
      </w:r>
    </w:p>
    <w:p w:rsidR="008F1D64" w:rsidRPr="008F1D64" w:rsidRDefault="008F1D64" w:rsidP="008F1D64">
      <w:p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Obywatele Ukrainy, którzy ubiegają się o nadanie numeru PESEL w związku z konfliktem na Ukrainie, będą mogli załatwić sprawę wyłącznie </w:t>
      </w:r>
      <w:r w:rsidRPr="008F1D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 wcześniejszym umówieniu wizyty</w:t>
      </w: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8F1D64" w:rsidRPr="008F1D64" w:rsidRDefault="008F1D64" w:rsidP="008F1D64">
      <w:pPr>
        <w:numPr>
          <w:ilvl w:val="0"/>
          <w:numId w:val="1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telefonicznie pod numerem  telefonu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55 244 0660</w:t>
      </w:r>
    </w:p>
    <w:p w:rsidR="008F1D64" w:rsidRPr="008F1D64" w:rsidRDefault="008F1D64" w:rsidP="008F1D64">
      <w:pPr>
        <w:numPr>
          <w:ilvl w:val="0"/>
          <w:numId w:val="1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osobiście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urzędzie  Miasta i Gminy Frombork ul. Młynarska 5 a</w:t>
      </w:r>
      <w:r w:rsidR="008A19C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14-530 Frombork.</w:t>
      </w: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F1D64" w:rsidRPr="008F1D64" w:rsidRDefault="008F1D64" w:rsidP="008F1D64">
      <w:pPr>
        <w:tabs>
          <w:tab w:val="left" w:pos="1560"/>
        </w:tabs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8F1D64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Co to jest PESEL</w:t>
      </w:r>
    </w:p>
    <w:p w:rsidR="008F1D64" w:rsidRPr="008F1D64" w:rsidRDefault="008F1D64" w:rsidP="008F1D64">
      <w:p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Numer PESEL to ciąg 11 cyfr, które są indywidualnie przypisane każdemu człowiekowi.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</w:t>
      </w: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Z numeru PESEL można wyczytać datę urodzenia oraz płeć. PESEL jest przydatny m.in. do:</w:t>
      </w:r>
    </w:p>
    <w:p w:rsidR="008F1D64" w:rsidRPr="008F1D64" w:rsidRDefault="008F1D64" w:rsidP="008F1D64">
      <w:pPr>
        <w:numPr>
          <w:ilvl w:val="0"/>
          <w:numId w:val="2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korzystania z opieki zdrowotnej i szczepień,</w:t>
      </w:r>
    </w:p>
    <w:p w:rsidR="008F1D64" w:rsidRPr="008F1D64" w:rsidRDefault="008F1D64" w:rsidP="008F1D64">
      <w:pPr>
        <w:numPr>
          <w:ilvl w:val="0"/>
          <w:numId w:val="2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założenia konta w banku,</w:t>
      </w:r>
    </w:p>
    <w:p w:rsidR="008F1D64" w:rsidRPr="008F1D64" w:rsidRDefault="008F1D64" w:rsidP="008F1D64">
      <w:pPr>
        <w:numPr>
          <w:ilvl w:val="0"/>
          <w:numId w:val="2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zapisania dziecka do szkoły,</w:t>
      </w:r>
    </w:p>
    <w:p w:rsidR="008F1D64" w:rsidRPr="008F1D64" w:rsidRDefault="008F1D64" w:rsidP="008F1D64">
      <w:pPr>
        <w:numPr>
          <w:ilvl w:val="0"/>
          <w:numId w:val="2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korzystania ze świadczeń pomocowych dla uchodźców.</w:t>
      </w:r>
    </w:p>
    <w:p w:rsidR="008F1D64" w:rsidRPr="008F1D64" w:rsidRDefault="008F1D64" w:rsidP="008F1D64">
      <w:pPr>
        <w:tabs>
          <w:tab w:val="left" w:pos="1560"/>
        </w:tabs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8F1D64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Gdzie składa się wniosek o numer PESEL</w:t>
      </w:r>
    </w:p>
    <w:p w:rsidR="008F1D64" w:rsidRDefault="008F1D64" w:rsidP="008F1D64">
      <w:p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Aby otrzymać numer PESEL należy najpierw </w:t>
      </w:r>
      <w:r w:rsidRPr="008F1D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umówić się na wizytę</w:t>
      </w: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8F1D64" w:rsidRPr="008F1D64" w:rsidRDefault="008F1D64" w:rsidP="008F1D64">
      <w:pPr>
        <w:numPr>
          <w:ilvl w:val="0"/>
          <w:numId w:val="1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telefonicznie pod numerem  telefonu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55 244 0660</w:t>
      </w:r>
    </w:p>
    <w:p w:rsidR="008F1D64" w:rsidRPr="008F1D64" w:rsidRDefault="008F1D64" w:rsidP="008F1D64">
      <w:pPr>
        <w:numPr>
          <w:ilvl w:val="0"/>
          <w:numId w:val="1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osobiście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urzędzie  Miasta i Gminy Frombork ul. Młynarska 5 a, 14-530 Frombork.</w:t>
      </w: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F1D64" w:rsidRPr="008F1D64" w:rsidRDefault="008F1D64" w:rsidP="008F1D64">
      <w:p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1D64" w:rsidRPr="008F1D64" w:rsidRDefault="008F1D64" w:rsidP="008F1D64">
      <w:pPr>
        <w:tabs>
          <w:tab w:val="left" w:pos="1560"/>
        </w:tabs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8F1D64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Jak składa się wniosek o nadanie numery PESEL</w:t>
      </w:r>
    </w:p>
    <w:p w:rsidR="008F1D64" w:rsidRPr="008F1D64" w:rsidRDefault="008F1D64" w:rsidP="008F1D64">
      <w:pPr>
        <w:numPr>
          <w:ilvl w:val="0"/>
          <w:numId w:val="4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Najpierw trzeba umówić wizytę w urzędzie.</w:t>
      </w:r>
    </w:p>
    <w:p w:rsidR="008F1D64" w:rsidRPr="008F1D64" w:rsidRDefault="008F1D64" w:rsidP="008F1D64">
      <w:pPr>
        <w:numPr>
          <w:ilvl w:val="0"/>
          <w:numId w:val="4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Przy składaniu wniosku o nadanie numeru PESEL obywatele Ukrainy i członkowie ich rodzin są zobowiązani dołączyć fotografię.</w:t>
      </w:r>
    </w:p>
    <w:p w:rsidR="008F1D64" w:rsidRPr="008F1D64" w:rsidRDefault="008F1D64" w:rsidP="008F1D64">
      <w:pPr>
        <w:numPr>
          <w:ilvl w:val="0"/>
          <w:numId w:val="4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Podczas składania wniosku od osoby, której dotyczy wniosek, pobierane będą również odciski palców. Nie dotyczy to dzieci do lat 12. </w:t>
      </w:r>
    </w:p>
    <w:p w:rsidR="008F1D64" w:rsidRPr="008F1D64" w:rsidRDefault="008F1D64" w:rsidP="008F1D64">
      <w:pPr>
        <w:numPr>
          <w:ilvl w:val="0"/>
          <w:numId w:val="4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Papierowy wniosek składa się osobiście. </w:t>
      </w:r>
      <w:r w:rsidRPr="008F1D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Należy wcześniej się umówić.</w:t>
      </w:r>
    </w:p>
    <w:p w:rsidR="008F1D64" w:rsidRPr="008F1D64" w:rsidRDefault="008F1D64" w:rsidP="008F1D64">
      <w:pPr>
        <w:numPr>
          <w:ilvl w:val="0"/>
          <w:numId w:val="4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Wniosek jest bezpłatny.</w:t>
      </w:r>
    </w:p>
    <w:p w:rsidR="008F1D64" w:rsidRPr="008F1D64" w:rsidRDefault="008F1D64" w:rsidP="008F1D64">
      <w:pPr>
        <w:numPr>
          <w:ilvl w:val="0"/>
          <w:numId w:val="4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Wniosek wypełnia osoba, która ubiega się o PESEL albo urzędnik na podstawie danych podanych przez wnioskodawcę.</w:t>
      </w:r>
    </w:p>
    <w:p w:rsidR="008F1D64" w:rsidRPr="008F1D64" w:rsidRDefault="008F1D64" w:rsidP="008F1D64">
      <w:pPr>
        <w:numPr>
          <w:ilvl w:val="0"/>
          <w:numId w:val="4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mieć ze sobą dokument, na podstawie którego przekroczyły granicę (paszport biometryczny, ukraiński paszport wewnętrzny, Kartę Polaka, akt urodzenia </w:t>
      </w:r>
      <w:r w:rsidR="00455A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</w:t>
      </w: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dzieci).</w:t>
      </w:r>
    </w:p>
    <w:p w:rsidR="008F1D64" w:rsidRPr="008F1D64" w:rsidRDefault="008F1D64" w:rsidP="008F1D64">
      <w:pPr>
        <w:numPr>
          <w:ilvl w:val="0"/>
          <w:numId w:val="4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Do wniosku o nadanie numeru PESEL</w:t>
      </w:r>
      <w:r w:rsidRPr="008F1D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musi być dołączona</w:t>
      </w: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kopia dokumentu, </w:t>
      </w:r>
      <w:r w:rsidR="00455A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którego zostanie ustalona tożsamość wnioskującego. </w:t>
      </w:r>
      <w:r w:rsidR="00455A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</w:t>
      </w: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Aby przyspieszyć procedury, osoby mające taką możliwość mogą przy składaniu wniosku wraz z oryginałem przedstawić kserokopię dokumentu tożsamości.</w:t>
      </w:r>
    </w:p>
    <w:p w:rsidR="008F1D64" w:rsidRPr="008F1D64" w:rsidRDefault="008F1D64" w:rsidP="008F1D64">
      <w:pPr>
        <w:numPr>
          <w:ilvl w:val="0"/>
          <w:numId w:val="4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 wniosek warto podać swój adres mailowy i numer telefonu oraz wyrazić zgodę na założenie profilu zaufanego. Profil ułatwia załatwianie różnych formalności przez </w:t>
      </w:r>
      <w:proofErr w:type="spellStart"/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internet</w:t>
      </w:r>
      <w:proofErr w:type="spellEnd"/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(np. wniosek o świadczenia pieniężne).</w:t>
      </w:r>
    </w:p>
    <w:p w:rsidR="008F1D64" w:rsidRPr="008F1D64" w:rsidRDefault="008F1D64" w:rsidP="008F1D64">
      <w:pPr>
        <w:tabs>
          <w:tab w:val="left" w:pos="1560"/>
        </w:tabs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8F1D64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lastRenderedPageBreak/>
        <w:t>Jak wyrobić numer PESEL dla dziecka</w:t>
      </w:r>
    </w:p>
    <w:p w:rsidR="008F1D64" w:rsidRPr="008F1D64" w:rsidRDefault="008F1D64" w:rsidP="008F1D64">
      <w:pPr>
        <w:numPr>
          <w:ilvl w:val="0"/>
          <w:numId w:val="5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Za dziecko wniosek może złożyć jego rodzic, opiekun tymczasowy lub osoba sprawująca nad nim faktyczną pieczę.</w:t>
      </w:r>
    </w:p>
    <w:p w:rsidR="008F1D64" w:rsidRPr="008F1D64" w:rsidRDefault="008F1D64" w:rsidP="008F1D64">
      <w:pPr>
        <w:numPr>
          <w:ilvl w:val="0"/>
          <w:numId w:val="5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Od osób, które skończyły 12. rok życia, będą pobierane odciski palców.</w:t>
      </w:r>
    </w:p>
    <w:p w:rsidR="008F1D64" w:rsidRPr="008F1D64" w:rsidRDefault="008F1D64" w:rsidP="008F1D64">
      <w:pPr>
        <w:numPr>
          <w:ilvl w:val="0"/>
          <w:numId w:val="5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Do nadania numeru PESEL potrzebne są też fotografie</w:t>
      </w:r>
    </w:p>
    <w:p w:rsidR="008F1D64" w:rsidRPr="008F1D64" w:rsidRDefault="008F1D64" w:rsidP="008F1D64">
      <w:pPr>
        <w:tabs>
          <w:tab w:val="left" w:pos="1560"/>
        </w:tabs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8F1D64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PESEL nadany przed 16 marca</w:t>
      </w:r>
    </w:p>
    <w:p w:rsidR="008F1D64" w:rsidRPr="008F1D64" w:rsidRDefault="008F1D64" w:rsidP="008F1D64">
      <w:pPr>
        <w:numPr>
          <w:ilvl w:val="0"/>
          <w:numId w:val="6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Osoby, którym został już nadany numer PESEL (bez fotografii i pobierania odcisków palców), będą musiały ponownie zgłosić się do Centrum Obsługi Mieszkańca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</w:t>
      </w: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i dostarczyć fotografie oraz  zostawić odcisków palców.</w:t>
      </w:r>
    </w:p>
    <w:p w:rsidR="008F1D64" w:rsidRPr="008F1D64" w:rsidRDefault="008F1D64" w:rsidP="008F1D64">
      <w:pPr>
        <w:numPr>
          <w:ilvl w:val="0"/>
          <w:numId w:val="6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ustawą jest to niezbędne, by mogły korzystać z rozwiązań pomocowych przewidzianych w ustawie o pomocy obywatelom Ukrainy.</w:t>
      </w:r>
    </w:p>
    <w:p w:rsidR="008F1D64" w:rsidRPr="008F1D64" w:rsidRDefault="008F1D64" w:rsidP="008F1D64">
      <w:pPr>
        <w:tabs>
          <w:tab w:val="left" w:pos="1560"/>
        </w:tabs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8F1D64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Co to jest profil zaufany</w:t>
      </w:r>
    </w:p>
    <w:p w:rsidR="008F1D64" w:rsidRPr="008F1D64" w:rsidRDefault="008F1D64" w:rsidP="008F1D64">
      <w:p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Chcesz załatwiać sprawy urzędowe online? Potrzebujesz profilu zaufanego. To bezpłatne narzędzie, dzięki któremu można załatwiać, określone sprawy urzędowe online, w serwisach administracji publicznej, bez wychodzenia z domu (m.in. </w:t>
      </w:r>
      <w:proofErr w:type="spellStart"/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, CEIDG, ZUS, Urząd Skarbowy oraz urzędy gmin, powiatów, województw i centralnej administracji rządowej).</w:t>
      </w:r>
    </w:p>
    <w:p w:rsidR="008F1D64" w:rsidRPr="008F1D64" w:rsidRDefault="008F1D64" w:rsidP="008F1D64">
      <w:p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Aby potwierdzić Profil Zaufany, wypełnij prosty formularz. Następnie w ciągu 14 dni udaj </w:t>
      </w:r>
      <w:r w:rsidR="00455A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się do dowolnego punktu potwierdzającego z dowodem osobistym lub paszportem. Używaj Profilu Zaufanego do logowania się do systemów administracji publicznej i skutecznego korzystania z elektronicznych usług publicznych.</w:t>
      </w:r>
    </w:p>
    <w:p w:rsidR="008F1D64" w:rsidRPr="008F1D64" w:rsidRDefault="008A19C2" w:rsidP="008F1D64">
      <w:pPr>
        <w:tabs>
          <w:tab w:val="left" w:pos="1560"/>
        </w:tabs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hyperlink r:id="rId6" w:tgtFrame="_blank" w:history="1">
        <w:r w:rsidR="008F1D64" w:rsidRPr="008F1D64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Znajdź punkt potwierdzający</w:t>
        </w:r>
      </w:hyperlink>
    </w:p>
    <w:p w:rsidR="008F1D64" w:rsidRPr="008F1D64" w:rsidRDefault="008F1D64" w:rsidP="008F1D64">
      <w:p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Uwaga: Profil Zaufany możesz założyć bez wychodzenia z domu, jeśli masz:</w:t>
      </w:r>
    </w:p>
    <w:p w:rsidR="008F1D64" w:rsidRPr="008F1D64" w:rsidRDefault="008F1D64" w:rsidP="008F1D64">
      <w:pPr>
        <w:numPr>
          <w:ilvl w:val="0"/>
          <w:numId w:val="7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konto w systemie banku lub innego przedsiębiorcy, który ma zgodę na potwierdzanie profilu zaufanego (</w:t>
      </w:r>
      <w:hyperlink r:id="rId7" w:tgtFrame="_blank" w:history="1">
        <w:r w:rsidRPr="008F1D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ich listę znajdziesz na stronie profilu zaufanego</w:t>
        </w:r>
      </w:hyperlink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:rsidR="008F1D64" w:rsidRPr="008F1D64" w:rsidRDefault="008F1D64" w:rsidP="008F1D64">
      <w:pPr>
        <w:numPr>
          <w:ilvl w:val="0"/>
          <w:numId w:val="7"/>
        </w:numPr>
        <w:tabs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1D64">
        <w:rPr>
          <w:rFonts w:ascii="Times New Roman" w:eastAsia="Times New Roman" w:hAnsi="Times New Roman" w:cs="Times New Roman"/>
          <w:sz w:val="24"/>
          <w:szCs w:val="24"/>
          <w:lang w:eastAsia="pl-PL"/>
        </w:rPr>
        <w:t>kwalifikowany podpis elektroniczny.</w:t>
      </w:r>
    </w:p>
    <w:p w:rsidR="000C74A0" w:rsidRDefault="000C74A0"/>
    <w:sectPr w:rsidR="000C74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11C28"/>
    <w:multiLevelType w:val="multilevel"/>
    <w:tmpl w:val="C082C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F65401"/>
    <w:multiLevelType w:val="multilevel"/>
    <w:tmpl w:val="F1307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551AC9"/>
    <w:multiLevelType w:val="multilevel"/>
    <w:tmpl w:val="A93C1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376AE6"/>
    <w:multiLevelType w:val="multilevel"/>
    <w:tmpl w:val="6CCC5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0E000E"/>
    <w:multiLevelType w:val="multilevel"/>
    <w:tmpl w:val="8DA6A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590F49"/>
    <w:multiLevelType w:val="multilevel"/>
    <w:tmpl w:val="2DB4C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417324"/>
    <w:multiLevelType w:val="multilevel"/>
    <w:tmpl w:val="19F8C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A29"/>
    <w:rsid w:val="000C74A0"/>
    <w:rsid w:val="00455AC2"/>
    <w:rsid w:val="00803A29"/>
    <w:rsid w:val="008A19C2"/>
    <w:rsid w:val="008F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8F1D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8F1D6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F1D6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8F1D6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F1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F1D64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8F1D6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8F1D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8F1D6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F1D6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8F1D6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F1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F1D64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8F1D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7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z.gov.pl/dt/registerByXid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z.gov.pl/pz/confirmationPointAddressesLis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578</Words>
  <Characters>3468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Chomacka</dc:creator>
  <cp:keywords/>
  <dc:description/>
  <cp:lastModifiedBy>Barbara Chomacka</cp:lastModifiedBy>
  <cp:revision>5</cp:revision>
  <dcterms:created xsi:type="dcterms:W3CDTF">2022-03-15T09:29:00Z</dcterms:created>
  <dcterms:modified xsi:type="dcterms:W3CDTF">2022-03-15T09:41:00Z</dcterms:modified>
</cp:coreProperties>
</file>