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206" w:rsidRDefault="00E01130">
      <w:r>
        <w:t>RO.0002.5.2013.AN</w:t>
      </w:r>
    </w:p>
    <w:p w:rsidR="00E01130" w:rsidRPr="00B041F6" w:rsidRDefault="00E01130" w:rsidP="001A15E1">
      <w:pPr>
        <w:jc w:val="center"/>
        <w:rPr>
          <w:b/>
        </w:rPr>
      </w:pPr>
      <w:r w:rsidRPr="00B041F6">
        <w:rPr>
          <w:b/>
        </w:rPr>
        <w:t>Protokół XXVIII/13</w:t>
      </w:r>
    </w:p>
    <w:p w:rsidR="00E01130" w:rsidRDefault="00E01130" w:rsidP="001A15E1">
      <w:pPr>
        <w:spacing w:after="0"/>
      </w:pPr>
      <w:r>
        <w:t>XXVIII zwyczajnej sesji Rady Miejskiej we Fromborku z dnia 28 maja</w:t>
      </w:r>
      <w:r w:rsidR="00033F3F">
        <w:t xml:space="preserve"> 2013 roku, która odbyła się w s</w:t>
      </w:r>
      <w:r>
        <w:t>ali obrad Urzędu Miasta i Gminy we Fromborku.</w:t>
      </w:r>
    </w:p>
    <w:p w:rsidR="00E01130" w:rsidRDefault="00E01130" w:rsidP="001A15E1">
      <w:pPr>
        <w:spacing w:after="0"/>
      </w:pPr>
      <w:r>
        <w:t>Sesję rozpoczęto o g</w:t>
      </w:r>
      <w:r w:rsidR="001A15E1">
        <w:t>odz. 9</w:t>
      </w:r>
      <w:r w:rsidR="00033F3F">
        <w:rPr>
          <w:vertAlign w:val="superscript"/>
        </w:rPr>
        <w:t>25</w:t>
      </w:r>
      <w:r w:rsidR="001A15E1">
        <w:t>, a zakończono o godz. 12</w:t>
      </w:r>
      <w:r w:rsidR="001A15E1" w:rsidRPr="001A15E1">
        <w:rPr>
          <w:vertAlign w:val="superscript"/>
        </w:rPr>
        <w:t>15</w:t>
      </w:r>
      <w:r w:rsidR="001A15E1">
        <w:t>.</w:t>
      </w:r>
    </w:p>
    <w:p w:rsidR="00E01130" w:rsidRDefault="00E01130" w:rsidP="001A15E1">
      <w:pPr>
        <w:spacing w:after="0"/>
      </w:pPr>
      <w:r>
        <w:t xml:space="preserve">Na ogólną liczbę 15 </w:t>
      </w:r>
      <w:r w:rsidR="001A15E1">
        <w:t>radnych, w sesji udział wzięło 14</w:t>
      </w:r>
      <w:r>
        <w:t xml:space="preserve"> radnych.</w:t>
      </w:r>
    </w:p>
    <w:p w:rsidR="00E01130" w:rsidRDefault="00E01130" w:rsidP="001A15E1">
      <w:pPr>
        <w:spacing w:after="0"/>
      </w:pPr>
      <w:r>
        <w:t xml:space="preserve">Lista obecności radnych stanowi </w:t>
      </w:r>
      <w:r w:rsidR="0014300C">
        <w:rPr>
          <w:b/>
          <w:u w:val="single"/>
        </w:rPr>
        <w:t>załącznik nr 7</w:t>
      </w:r>
      <w:r>
        <w:t xml:space="preserve"> do niniejszego protokołu.</w:t>
      </w:r>
    </w:p>
    <w:p w:rsidR="00E01130" w:rsidRDefault="00E01130">
      <w:r>
        <w:t>Ponadto w sesji udział wzięli:</w:t>
      </w:r>
    </w:p>
    <w:p w:rsidR="001A15E1" w:rsidRDefault="001A15E1" w:rsidP="001A15E1">
      <w:pPr>
        <w:pStyle w:val="Akapitzlist"/>
        <w:numPr>
          <w:ilvl w:val="0"/>
          <w:numId w:val="3"/>
        </w:numPr>
      </w:pPr>
      <w:r>
        <w:t>Krystyna Lewańska – burmistrz Miasta i Gminy Frombork</w:t>
      </w:r>
    </w:p>
    <w:p w:rsidR="001A15E1" w:rsidRDefault="001A15E1" w:rsidP="001A15E1">
      <w:pPr>
        <w:pStyle w:val="Akapitzlist"/>
        <w:numPr>
          <w:ilvl w:val="0"/>
          <w:numId w:val="3"/>
        </w:numPr>
      </w:pPr>
      <w:r>
        <w:t>Zbigniew Kędziora – zastępca burmistrza Miasta i Gminy Frombork</w:t>
      </w:r>
    </w:p>
    <w:p w:rsidR="001A15E1" w:rsidRDefault="001A15E1" w:rsidP="001A15E1">
      <w:pPr>
        <w:pStyle w:val="Akapitzlist"/>
        <w:numPr>
          <w:ilvl w:val="0"/>
          <w:numId w:val="3"/>
        </w:numPr>
      </w:pPr>
      <w:r>
        <w:t>Maria Rogińska – sekretarz gminy</w:t>
      </w:r>
      <w:bookmarkStart w:id="0" w:name="_GoBack"/>
      <w:bookmarkEnd w:id="0"/>
    </w:p>
    <w:p w:rsidR="001A15E1" w:rsidRDefault="001A15E1" w:rsidP="001A15E1">
      <w:pPr>
        <w:pStyle w:val="Akapitzlist"/>
        <w:numPr>
          <w:ilvl w:val="0"/>
          <w:numId w:val="3"/>
        </w:numPr>
      </w:pPr>
      <w:r>
        <w:t>Ewa Rymarska – skarbnik gminy</w:t>
      </w:r>
    </w:p>
    <w:p w:rsidR="001A15E1" w:rsidRDefault="001A15E1" w:rsidP="001A15E1">
      <w:pPr>
        <w:pStyle w:val="Akapitzlist"/>
        <w:numPr>
          <w:ilvl w:val="0"/>
          <w:numId w:val="3"/>
        </w:numPr>
      </w:pPr>
      <w:r>
        <w:t>Andrzej Grudziński – radca prawny</w:t>
      </w:r>
    </w:p>
    <w:p w:rsidR="001A15E1" w:rsidRDefault="001A15E1" w:rsidP="001A15E1">
      <w:pPr>
        <w:pStyle w:val="Akapitzlist"/>
        <w:numPr>
          <w:ilvl w:val="0"/>
          <w:numId w:val="3"/>
        </w:numPr>
      </w:pPr>
      <w:r>
        <w:t>Marek Wróbel – dyrektor zarządu „Wodociągi Fromborskie Sp. z o.o.”</w:t>
      </w:r>
    </w:p>
    <w:p w:rsidR="001A15E1" w:rsidRDefault="001A15E1" w:rsidP="001A15E1">
      <w:pPr>
        <w:pStyle w:val="Akapitzlist"/>
        <w:numPr>
          <w:ilvl w:val="0"/>
          <w:numId w:val="3"/>
        </w:numPr>
      </w:pPr>
      <w:r>
        <w:t>Zenon Niedźwiecki  - pracownik urzędu</w:t>
      </w:r>
    </w:p>
    <w:p w:rsidR="00DF116F" w:rsidRDefault="00033F3F" w:rsidP="00DF116F">
      <w:pPr>
        <w:pStyle w:val="Akapitzlist"/>
        <w:numPr>
          <w:ilvl w:val="0"/>
          <w:numId w:val="3"/>
        </w:numPr>
      </w:pPr>
      <w:r>
        <w:t>Bogdan Szczyrba – pracownik urzędu</w:t>
      </w:r>
    </w:p>
    <w:p w:rsidR="00DF116F" w:rsidRDefault="005B5E63" w:rsidP="00DF116F">
      <w:pPr>
        <w:pStyle w:val="Akapitzlist"/>
        <w:numPr>
          <w:ilvl w:val="0"/>
          <w:numId w:val="3"/>
        </w:numPr>
      </w:pPr>
      <w:r>
        <w:t xml:space="preserve">Sołtysi – lista obecności stanowi </w:t>
      </w:r>
      <w:r w:rsidR="0014300C">
        <w:rPr>
          <w:b/>
          <w:u w:val="single"/>
        </w:rPr>
        <w:t>załącznik nr 8</w:t>
      </w:r>
      <w:r>
        <w:t xml:space="preserve"> do niniejszego protokołu.</w:t>
      </w:r>
    </w:p>
    <w:p w:rsidR="00E01130" w:rsidRDefault="00E01130"/>
    <w:p w:rsidR="00E01130" w:rsidRPr="005B5E63" w:rsidRDefault="00E01130">
      <w:pPr>
        <w:rPr>
          <w:b/>
        </w:rPr>
      </w:pPr>
      <w:r w:rsidRPr="005B5E63">
        <w:rPr>
          <w:b/>
        </w:rPr>
        <w:t>Ad. pkt 1.</w:t>
      </w:r>
    </w:p>
    <w:p w:rsidR="00E01130" w:rsidRDefault="00E01130" w:rsidP="005B5E63">
      <w:pPr>
        <w:jc w:val="both"/>
      </w:pPr>
      <w:r>
        <w:t>Otwarcia XXVIII zwyczajnej sesji Rady Miejskiej we Fromborku dokonał Przewodniczący Rady Miejskiej we Fromborku radny Krzysztof Hołubowski.</w:t>
      </w:r>
    </w:p>
    <w:p w:rsidR="00E01130" w:rsidRDefault="00E01130" w:rsidP="005B5E63">
      <w:pPr>
        <w:jc w:val="both"/>
      </w:pPr>
      <w:r>
        <w:t xml:space="preserve">Stwierdził, iż obrady są prawomocne, gdyż na ogólną liczbę 15 radnych, obecnych jest </w:t>
      </w:r>
      <w:r w:rsidR="0014300C">
        <w:t>14</w:t>
      </w:r>
      <w:r>
        <w:t xml:space="preserve"> radnych.</w:t>
      </w:r>
    </w:p>
    <w:p w:rsidR="00E01130" w:rsidRPr="005B5E63" w:rsidRDefault="00E01130" w:rsidP="005B5E63">
      <w:pPr>
        <w:jc w:val="both"/>
        <w:rPr>
          <w:b/>
        </w:rPr>
      </w:pPr>
      <w:r w:rsidRPr="005B5E63">
        <w:rPr>
          <w:b/>
        </w:rPr>
        <w:t>Ad. pkt 2.</w:t>
      </w:r>
    </w:p>
    <w:p w:rsidR="00E01130" w:rsidRDefault="00E01130" w:rsidP="005B5E63">
      <w:pPr>
        <w:jc w:val="both"/>
      </w:pPr>
      <w:r>
        <w:t xml:space="preserve">Na </w:t>
      </w:r>
      <w:r w:rsidR="005B5E63">
        <w:t>sekretarza obrad zaproponowano Annę Kozłowską</w:t>
      </w:r>
      <w:r>
        <w:t>, która wyraziła zgodę.</w:t>
      </w:r>
    </w:p>
    <w:p w:rsidR="00E01130" w:rsidRDefault="00BB3A56" w:rsidP="005B5E63">
      <w:pPr>
        <w:spacing w:after="0"/>
        <w:jc w:val="both"/>
      </w:pPr>
      <w:r>
        <w:t>W/w propozycję poddano pod głosowanie.</w:t>
      </w:r>
    </w:p>
    <w:p w:rsidR="00BB3A56" w:rsidRDefault="00BB3A56" w:rsidP="005B5E63">
      <w:pPr>
        <w:spacing w:after="0"/>
        <w:jc w:val="both"/>
      </w:pPr>
      <w:r>
        <w:t xml:space="preserve">Za </w:t>
      </w:r>
      <w:r w:rsidR="005B5E63">
        <w:t>przyjęciem głosował 14</w:t>
      </w:r>
      <w:r>
        <w:t xml:space="preserve"> radnych.</w:t>
      </w:r>
    </w:p>
    <w:p w:rsidR="00BB3A56" w:rsidRDefault="00BB3A56" w:rsidP="005B5E63">
      <w:pPr>
        <w:spacing w:after="0"/>
        <w:jc w:val="both"/>
      </w:pPr>
      <w:r>
        <w:t>Przeciw głosowało 0 radnych.</w:t>
      </w:r>
    </w:p>
    <w:p w:rsidR="00BB3A56" w:rsidRDefault="00BB3A56" w:rsidP="005B5E63">
      <w:pPr>
        <w:spacing w:after="0"/>
        <w:jc w:val="both"/>
      </w:pPr>
      <w:r>
        <w:t>Wstrzymało się od głosu 0 radnych.</w:t>
      </w:r>
    </w:p>
    <w:p w:rsidR="00BB3A56" w:rsidRPr="005B5E63" w:rsidRDefault="00BB3A56" w:rsidP="005B5E63">
      <w:pPr>
        <w:spacing w:after="0"/>
        <w:jc w:val="both"/>
        <w:rPr>
          <w:u w:val="single"/>
        </w:rPr>
      </w:pPr>
      <w:r w:rsidRPr="005B5E63">
        <w:rPr>
          <w:u w:val="single"/>
        </w:rPr>
        <w:t xml:space="preserve">Sekretarzem obrad została wybrana radna </w:t>
      </w:r>
      <w:r w:rsidR="005B5E63" w:rsidRPr="005B5E63">
        <w:rPr>
          <w:u w:val="single"/>
        </w:rPr>
        <w:t>Anna Kozłowska.</w:t>
      </w:r>
    </w:p>
    <w:p w:rsidR="005B5E63" w:rsidRDefault="005B5E63" w:rsidP="005B5E63">
      <w:pPr>
        <w:jc w:val="both"/>
      </w:pPr>
    </w:p>
    <w:p w:rsidR="00BB3A56" w:rsidRPr="005B5E63" w:rsidRDefault="00BB3A56" w:rsidP="005B5E63">
      <w:pPr>
        <w:jc w:val="both"/>
        <w:rPr>
          <w:b/>
        </w:rPr>
      </w:pPr>
      <w:r w:rsidRPr="005B5E63">
        <w:rPr>
          <w:b/>
        </w:rPr>
        <w:t>Ad. pkt 3.</w:t>
      </w:r>
    </w:p>
    <w:p w:rsidR="00BB3A56" w:rsidRPr="005B5E63" w:rsidRDefault="00BB3A56" w:rsidP="005B5E63">
      <w:pPr>
        <w:jc w:val="both"/>
        <w:rPr>
          <w:u w:val="single"/>
        </w:rPr>
      </w:pPr>
      <w:r w:rsidRPr="005B5E63">
        <w:rPr>
          <w:u w:val="single"/>
        </w:rPr>
        <w:t>Przewodniczący Rady przedstawił następujący porządek obrad: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Otwarcie sesji i stwierdzenie prawomocności obrad.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Wybór sekretarza obrad.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Przedstawienie porządku obrad.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 xml:space="preserve">Przyjęcie protokołów z poprzednich obrad sesji </w:t>
      </w:r>
      <w:r>
        <w:rPr>
          <w:color w:val="000000"/>
        </w:rPr>
        <w:t xml:space="preserve">zwyczajnej </w:t>
      </w:r>
      <w:r w:rsidRPr="000D3FDF">
        <w:rPr>
          <w:color w:val="000000"/>
        </w:rPr>
        <w:t>Nr XXVI/13 z dnia 21.03.2013</w:t>
      </w:r>
      <w:r>
        <w:rPr>
          <w:color w:val="000000"/>
        </w:rPr>
        <w:t xml:space="preserve"> r.</w:t>
      </w:r>
      <w:r>
        <w:rPr>
          <w:color w:val="000000"/>
        </w:rPr>
        <w:br/>
      </w:r>
      <w:r w:rsidRPr="000D3FDF">
        <w:rPr>
          <w:color w:val="000000"/>
        </w:rPr>
        <w:t>oraz sesji nadzwyczajnej Nr XXVII/13 z dnia 25.04.2013 r.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lastRenderedPageBreak/>
        <w:t xml:space="preserve">Informacja z realizacji uchwał podjętych na sesjach w dniach 21.03.2013 r. </w:t>
      </w:r>
      <w:r>
        <w:rPr>
          <w:color w:val="000000"/>
        </w:rPr>
        <w:t xml:space="preserve"> </w:t>
      </w:r>
      <w:r w:rsidRPr="000D3FDF">
        <w:rPr>
          <w:color w:val="000000"/>
        </w:rPr>
        <w:t xml:space="preserve">i 25.04.2013 r. 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Sprawozdanie z pracy Burmistrza.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Interpelacje radnych do Burmistrza.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 xml:space="preserve">Podjęcie uchwał w sprawie: </w:t>
      </w:r>
    </w:p>
    <w:p w:rsidR="00BB3A56" w:rsidRPr="000D3FDF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>zmian w budżecie na 2013 r.;</w:t>
      </w:r>
    </w:p>
    <w:p w:rsidR="00BB3A56" w:rsidRPr="000D3FDF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>w sprawie wyrażenia zgody na odpłatne nabycie na własność na rzecz Miasta i Gminy Frombork od Skarbu Państwa Państwowego Gospodarstwa Leśnego „Lasy Państwowe” Nadleśnictwo Zaporowo nieruchomości gruntowej oznaczonej według ewidencji grunt</w:t>
      </w:r>
      <w:r w:rsidR="005B5E63">
        <w:t xml:space="preserve">ów jako działki </w:t>
      </w:r>
      <w:r w:rsidRPr="000D3FDF">
        <w:t>o numerach 242/5 i 242/6, obręb 9 miasta Fromborka lub ich</w:t>
      </w:r>
      <w:r w:rsidR="005B5E63">
        <w:t xml:space="preserve"> części dla której Sąd Rejonowy </w:t>
      </w:r>
      <w:r w:rsidRPr="000D3FDF">
        <w:t>w Braniewie Wydział Ksiąg Wieczystych prowadzi księgę wieczystą o numerze EL1B/00032846/5;</w:t>
      </w:r>
    </w:p>
    <w:p w:rsidR="00BB3A56" w:rsidRPr="000D3FDF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>w sprawie wyrażenia zgody na odpłatne nabycie na własność na rzecz Miasta i Gminy Frombork od Pani Emilii Nizikowskiej, 14-530 Frombork, ul. Błotna 2a/4 lokalu mieszkalnego o numerze 4 posadowionego w budynku mieszkal</w:t>
      </w:r>
      <w:r w:rsidR="00EE7224">
        <w:t>nym w klatce schodowej numer 2a</w:t>
      </w:r>
      <w:r w:rsidR="00EE7224">
        <w:br/>
      </w:r>
      <w:r w:rsidRPr="000D3FDF">
        <w:t>w mieście Fromborku przy Błotnej wraz z nabyciem</w:t>
      </w:r>
      <w:r w:rsidR="00EE7224">
        <w:t xml:space="preserve"> przynależnych piwnic i strychu</w:t>
      </w:r>
      <w:r w:rsidR="00EE7224">
        <w:br/>
      </w:r>
      <w:r w:rsidRPr="000D3FDF">
        <w:t>oraz udziału w wysokości 16/100 części</w:t>
      </w:r>
      <w:r>
        <w:t xml:space="preserve"> </w:t>
      </w:r>
      <w:r w:rsidRPr="000D3FDF">
        <w:t>w nieruchomości oznaczonej według ewidencji gruntów jako działka o numerze 29/4, obręb 2 miasta Fro</w:t>
      </w:r>
      <w:r w:rsidR="00EE7224">
        <w:t>mborka dla których Sąd Rejonowy</w:t>
      </w:r>
      <w:r w:rsidR="00EE7224">
        <w:br/>
      </w:r>
      <w:r w:rsidRPr="000D3FDF">
        <w:t xml:space="preserve">w Braniewie Wydział Ksiąg Wieczystych prowadzi księgi wieczyste o </w:t>
      </w:r>
      <w:r w:rsidR="00EE7224">
        <w:t xml:space="preserve">numerach EL1B/00037252/9 </w:t>
      </w:r>
      <w:r w:rsidRPr="000D3FDF">
        <w:t>i EL1B/00031298;</w:t>
      </w:r>
    </w:p>
    <w:p w:rsidR="00BB3A56" w:rsidRPr="000D3FDF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>w sprawie wyrażenia zgody na zawarcie z dotychczasowymi</w:t>
      </w:r>
      <w:r>
        <w:t xml:space="preserve"> dzierżawcami umów dzierżawy</w:t>
      </w:r>
      <w:r>
        <w:br/>
      </w:r>
      <w:r w:rsidRPr="000D3FDF">
        <w:t>na kolejny okres 3 lat po zakończen</w:t>
      </w:r>
      <w:r>
        <w:t xml:space="preserve">iu obowiązywania umów zawartych </w:t>
      </w:r>
      <w:r w:rsidRPr="000D3FDF">
        <w:t>na okres do 3 lat;</w:t>
      </w:r>
    </w:p>
    <w:p w:rsidR="00BB3A56" w:rsidRPr="000D3FDF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>w sprawie wyrażenia zgody na sprzedaż w drodze bezp</w:t>
      </w:r>
      <w:r>
        <w:t>rzetargowej lokalu mieszkalnego</w:t>
      </w:r>
      <w:r>
        <w:br/>
      </w:r>
      <w:r w:rsidRPr="000D3FDF">
        <w:t>o numerze 14 znajdującego się w budynku m</w:t>
      </w:r>
      <w:r w:rsidR="00EE7224">
        <w:t>ieszkalnym nr 10 posadowionym</w:t>
      </w:r>
      <w:r w:rsidR="00EE7224">
        <w:br/>
      </w:r>
      <w:r w:rsidRPr="000D3FDF">
        <w:t xml:space="preserve">na nieruchomości oznaczonej według ewidencji gruntów jako działka o numerze 41/2, obręb 7 miasta Fromborka przy ulicy Osiedle Słoneczne dla której Sąd Rejonowy w Braniewie Wydział Ksiąg Wieczystych </w:t>
      </w:r>
      <w:r>
        <w:t xml:space="preserve">prowadzi księgę wieczystą </w:t>
      </w:r>
      <w:r w:rsidRPr="000D3FDF">
        <w:t xml:space="preserve">o </w:t>
      </w:r>
      <w:r w:rsidR="00EE7224">
        <w:t>numerze EL1B/00014969/1</w:t>
      </w:r>
      <w:r w:rsidR="00EE7224">
        <w:br/>
      </w:r>
      <w:r w:rsidRPr="000D3FDF">
        <w:t>oraz na sprzedaż odpowiednich udziałów w tej nieruchomości;</w:t>
      </w:r>
    </w:p>
    <w:p w:rsidR="00BB3A56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>w sprawie uchwalenia Regulaminu utrzymania czystości i porządku na terenie Miasta i Gminy Frombork;</w:t>
      </w:r>
    </w:p>
    <w:p w:rsidR="00BB3A56" w:rsidRPr="000D3FDF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>w sprawie zlecenia Komisji Rewizyjnej zbadania zasadn</w:t>
      </w:r>
      <w:r w:rsidR="005B5E63">
        <w:t xml:space="preserve">ości skargi Pana Edmunda </w:t>
      </w:r>
      <w:r w:rsidRPr="000D3FDF">
        <w:t xml:space="preserve">Kurowskiego na działalność </w:t>
      </w:r>
      <w:r w:rsidR="00033F3F">
        <w:t>dyrektora z</w:t>
      </w:r>
      <w:r w:rsidR="005B5E63">
        <w:t xml:space="preserve">arządu </w:t>
      </w:r>
      <w:r w:rsidRPr="000D3FDF">
        <w:t>spółki Wodociągi Fromborskie Spółka z o.o.;</w:t>
      </w:r>
    </w:p>
    <w:p w:rsidR="00BB3A56" w:rsidRPr="000D3FDF" w:rsidRDefault="00BB3A56" w:rsidP="005B5E63">
      <w:pPr>
        <w:numPr>
          <w:ilvl w:val="0"/>
          <w:numId w:val="2"/>
        </w:numPr>
        <w:spacing w:after="0" w:line="240" w:lineRule="auto"/>
        <w:ind w:left="714" w:hanging="357"/>
        <w:jc w:val="both"/>
      </w:pPr>
      <w:r w:rsidRPr="000D3FDF">
        <w:t xml:space="preserve">w sprawie zlecenia Komisji Rewizyjnej zbadania zasadności </w:t>
      </w:r>
      <w:r w:rsidR="005B5E63">
        <w:t>skargi</w:t>
      </w:r>
      <w:r w:rsidRPr="000D3FDF">
        <w:t xml:space="preserve"> Pana Jerzego Binkowskiego </w:t>
      </w:r>
      <w:r w:rsidR="00033F3F">
        <w:t>na działalność dyrektora z</w:t>
      </w:r>
      <w:r w:rsidR="005B5E63">
        <w:t xml:space="preserve">arządu spółki </w:t>
      </w:r>
      <w:r w:rsidRPr="000D3FDF">
        <w:t xml:space="preserve"> Wodociągi Fromborskie Spółka z o.o.;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Odpowiedzi na interpelacje.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Oświadczenia radnych i sprawy różne.</w:t>
      </w:r>
    </w:p>
    <w:p w:rsidR="00BB3A56" w:rsidRPr="000D3FDF" w:rsidRDefault="00BB3A56" w:rsidP="005B5E63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D3FDF">
        <w:rPr>
          <w:color w:val="000000"/>
        </w:rPr>
        <w:t>Zakończenie obrad.</w:t>
      </w:r>
    </w:p>
    <w:p w:rsidR="00BB3A56" w:rsidRDefault="00BB3A56" w:rsidP="005B5E63">
      <w:pPr>
        <w:jc w:val="both"/>
      </w:pPr>
    </w:p>
    <w:p w:rsidR="00727F26" w:rsidRPr="005B5E63" w:rsidRDefault="00727F26" w:rsidP="005B5E63">
      <w:pPr>
        <w:jc w:val="both"/>
        <w:rPr>
          <w:b/>
        </w:rPr>
      </w:pPr>
      <w:r w:rsidRPr="005B5E63">
        <w:rPr>
          <w:b/>
        </w:rPr>
        <w:t xml:space="preserve">Ad. pkt 4. </w:t>
      </w:r>
    </w:p>
    <w:p w:rsidR="005B5E63" w:rsidRDefault="00727F26" w:rsidP="005B5E63">
      <w:pPr>
        <w:spacing w:after="0"/>
        <w:jc w:val="both"/>
      </w:pPr>
      <w:r>
        <w:t xml:space="preserve">Przewodniczący Rady </w:t>
      </w:r>
      <w:r w:rsidR="00033F3F">
        <w:t>poinformował</w:t>
      </w:r>
      <w:r>
        <w:t>, że protokół Nr XXVI/13 z dnia 21</w:t>
      </w:r>
      <w:r w:rsidR="00EE7224">
        <w:t>.03.2013 r. i protokół XXVII/13</w:t>
      </w:r>
      <w:r w:rsidR="00EE7224">
        <w:br/>
      </w:r>
      <w:r>
        <w:t>z dnia 25.04.2013 r. były wyłożone do wglądu w Biurze Rady i na posiedzeniach Komisji Rady Miejskiej we Fromborku.</w:t>
      </w:r>
    </w:p>
    <w:p w:rsidR="00727F26" w:rsidRDefault="00727F26" w:rsidP="005B5E63">
      <w:pPr>
        <w:spacing w:after="0"/>
        <w:jc w:val="both"/>
      </w:pPr>
      <w:r>
        <w:t>Przewodniczący Rady zapytał, czy są pytania lub uwagi do protokołów z poprzednich sesji.</w:t>
      </w:r>
    </w:p>
    <w:p w:rsidR="00727F26" w:rsidRDefault="00727F26" w:rsidP="005B5E63">
      <w:pPr>
        <w:spacing w:after="0"/>
        <w:jc w:val="both"/>
      </w:pPr>
      <w:r>
        <w:t>Żadnych uwag nie zgłoszono.</w:t>
      </w:r>
    </w:p>
    <w:p w:rsidR="005B5E63" w:rsidRDefault="005B5E63" w:rsidP="005B5E63">
      <w:pPr>
        <w:spacing w:after="0"/>
        <w:jc w:val="both"/>
      </w:pPr>
    </w:p>
    <w:p w:rsidR="00727F26" w:rsidRDefault="00727F26" w:rsidP="005B5E63">
      <w:pPr>
        <w:jc w:val="both"/>
      </w:pPr>
      <w:r>
        <w:t>Pod głosowanie poddano protokół nr XXVI/13 z dnia 21.03.2013 r. i protokół nr XXVII/13 z dnia 25.04.2013 r.</w:t>
      </w:r>
    </w:p>
    <w:p w:rsidR="00727F26" w:rsidRDefault="005B5E63" w:rsidP="005B5E63">
      <w:pPr>
        <w:spacing w:after="0"/>
        <w:jc w:val="both"/>
      </w:pPr>
      <w:r>
        <w:t>Za przyjęciem głosowało 13</w:t>
      </w:r>
      <w:r w:rsidR="00727F26">
        <w:t xml:space="preserve"> radnych.</w:t>
      </w:r>
    </w:p>
    <w:p w:rsidR="00727F26" w:rsidRDefault="005B5E63" w:rsidP="005B5E63">
      <w:pPr>
        <w:spacing w:after="0"/>
        <w:jc w:val="both"/>
      </w:pPr>
      <w:r>
        <w:t xml:space="preserve">Przeciw głosowało 0 </w:t>
      </w:r>
      <w:r w:rsidR="00727F26">
        <w:t>radnych.</w:t>
      </w:r>
    </w:p>
    <w:p w:rsidR="00727F26" w:rsidRDefault="005B5E63" w:rsidP="005B5E63">
      <w:pPr>
        <w:spacing w:after="0"/>
        <w:jc w:val="both"/>
      </w:pPr>
      <w:r>
        <w:lastRenderedPageBreak/>
        <w:t>Wstrzymał się od głosu 1 radny</w:t>
      </w:r>
      <w:r w:rsidR="00727F26">
        <w:t>.</w:t>
      </w:r>
    </w:p>
    <w:p w:rsidR="00727F26" w:rsidRPr="0014300C" w:rsidRDefault="00727F26" w:rsidP="005B5E63">
      <w:pPr>
        <w:spacing w:after="0"/>
        <w:jc w:val="both"/>
        <w:rPr>
          <w:u w:val="single"/>
        </w:rPr>
      </w:pPr>
      <w:r w:rsidRPr="0014300C">
        <w:rPr>
          <w:u w:val="single"/>
        </w:rPr>
        <w:t>Protokoły zostały przyjęte.</w:t>
      </w:r>
    </w:p>
    <w:p w:rsidR="005B5E63" w:rsidRDefault="005B5E63" w:rsidP="005B5E63">
      <w:pPr>
        <w:spacing w:after="0"/>
        <w:jc w:val="both"/>
      </w:pPr>
    </w:p>
    <w:p w:rsidR="00727F26" w:rsidRPr="005B5E63" w:rsidRDefault="00727F26" w:rsidP="005B5E63">
      <w:pPr>
        <w:jc w:val="both"/>
        <w:rPr>
          <w:b/>
        </w:rPr>
      </w:pPr>
      <w:r w:rsidRPr="005B5E63">
        <w:rPr>
          <w:b/>
        </w:rPr>
        <w:t>Ad. pkt 5.</w:t>
      </w:r>
    </w:p>
    <w:p w:rsidR="00727F26" w:rsidRDefault="00727F26" w:rsidP="005B5E63">
      <w:pPr>
        <w:jc w:val="both"/>
      </w:pPr>
      <w:r>
        <w:t>Burmistrz Krystyna Lewańska odczytała informację z realizacji uchwał podjętych na sesji zwyczajnej Nr XXVI/13 z dnia 21.03.2013 r. i na sesji nadzwyczajnej nr XXVII/13 z dnia 25.04.2013 r.</w:t>
      </w:r>
    </w:p>
    <w:p w:rsidR="00727F26" w:rsidRDefault="00727F26" w:rsidP="005B5E63">
      <w:pPr>
        <w:spacing w:after="0"/>
        <w:jc w:val="both"/>
      </w:pPr>
      <w:r>
        <w:t>Przewodniczący Rady zapytał, czy są pytania do informacji.</w:t>
      </w:r>
    </w:p>
    <w:p w:rsidR="00727F26" w:rsidRDefault="00727F26" w:rsidP="005B5E63">
      <w:pPr>
        <w:spacing w:after="0"/>
        <w:jc w:val="both"/>
      </w:pPr>
      <w:r>
        <w:t>Żadnych pytań nie zgłoszono.</w:t>
      </w:r>
    </w:p>
    <w:p w:rsidR="005B5E63" w:rsidRDefault="005B5E63" w:rsidP="005B5E63">
      <w:pPr>
        <w:jc w:val="both"/>
      </w:pPr>
    </w:p>
    <w:p w:rsidR="00727F26" w:rsidRDefault="00727F26" w:rsidP="005B5E63">
      <w:pPr>
        <w:jc w:val="both"/>
      </w:pPr>
      <w:r>
        <w:t xml:space="preserve">Informacja z realizacji uchwał stanowi </w:t>
      </w:r>
      <w:r w:rsidR="0014300C">
        <w:rPr>
          <w:b/>
          <w:u w:val="single"/>
        </w:rPr>
        <w:t>załącznik nr 9</w:t>
      </w:r>
      <w:r>
        <w:t xml:space="preserve"> do niniejszego protokołu.</w:t>
      </w:r>
    </w:p>
    <w:p w:rsidR="00727F26" w:rsidRPr="005B5E63" w:rsidRDefault="00727F26" w:rsidP="005B5E63">
      <w:pPr>
        <w:jc w:val="both"/>
        <w:rPr>
          <w:b/>
        </w:rPr>
      </w:pPr>
      <w:r w:rsidRPr="005B5E63">
        <w:rPr>
          <w:b/>
        </w:rPr>
        <w:t>Ad. pkt 6.</w:t>
      </w:r>
    </w:p>
    <w:p w:rsidR="008B39A0" w:rsidRDefault="008B39A0" w:rsidP="005B5E63">
      <w:pPr>
        <w:jc w:val="both"/>
      </w:pPr>
      <w:r>
        <w:t xml:space="preserve">Burmistrz Krystyna Lewańska przedstawiła sprawozdanie ze swojej </w:t>
      </w:r>
      <w:r w:rsidR="00EE7224">
        <w:t>pracy za okres od 22.03.2013 r.</w:t>
      </w:r>
      <w:r w:rsidR="00EE7224">
        <w:br/>
      </w:r>
      <w:r w:rsidR="00033F3F">
        <w:t>do 27</w:t>
      </w:r>
      <w:r>
        <w:t xml:space="preserve">.05.2013 r., które stanowi </w:t>
      </w:r>
      <w:r w:rsidR="0014300C">
        <w:rPr>
          <w:b/>
          <w:u w:val="single"/>
        </w:rPr>
        <w:t>załącznik nr 10</w:t>
      </w:r>
      <w:r>
        <w:t xml:space="preserve"> do protokołu.</w:t>
      </w:r>
    </w:p>
    <w:p w:rsidR="008B39A0" w:rsidRDefault="008B39A0" w:rsidP="005B5E63">
      <w:pPr>
        <w:jc w:val="both"/>
        <w:rPr>
          <w:b/>
        </w:rPr>
      </w:pPr>
      <w:r w:rsidRPr="005B5E63">
        <w:rPr>
          <w:b/>
        </w:rPr>
        <w:t>Ad. pkt 7.</w:t>
      </w:r>
    </w:p>
    <w:p w:rsidR="0023649B" w:rsidRDefault="005B5E63" w:rsidP="005B5E63">
      <w:pPr>
        <w:jc w:val="both"/>
      </w:pPr>
      <w:r>
        <w:rPr>
          <w:b/>
        </w:rPr>
        <w:t xml:space="preserve">1. Radna Halina Rycio </w:t>
      </w:r>
      <w:r>
        <w:t>zapytała</w:t>
      </w:r>
      <w:r w:rsidR="0023649B">
        <w:t>:</w:t>
      </w:r>
    </w:p>
    <w:p w:rsidR="0023649B" w:rsidRDefault="00033F3F" w:rsidP="00033F3F">
      <w:pPr>
        <w:pStyle w:val="Akapitzlist"/>
        <w:jc w:val="both"/>
      </w:pPr>
      <w:r>
        <w:t>a)</w:t>
      </w:r>
      <w:r w:rsidR="009E0850">
        <w:t xml:space="preserve"> </w:t>
      </w:r>
      <w:r w:rsidR="0023649B">
        <w:t>dlaczego nie było przetargu na wykonanie</w:t>
      </w:r>
      <w:r>
        <w:t xml:space="preserve"> kanalizacji Bogdany – Frombork oraz </w:t>
      </w:r>
      <w:r w:rsidR="0023649B">
        <w:t>dlaczego z całej spółki Wodociągi Fromborskie Sp. z o.o.</w:t>
      </w:r>
      <w:r w:rsidR="00EE7224">
        <w:t>, która realizuje inwestycje,</w:t>
      </w:r>
      <w:r w:rsidR="00EE7224">
        <w:br/>
      </w:r>
      <w:r w:rsidR="002E6078">
        <w:t xml:space="preserve">jako jedyny pracuje </w:t>
      </w:r>
      <w:r>
        <w:t>Pan Marek Wróbel, dyrektor z</w:t>
      </w:r>
      <w:r w:rsidR="0023649B">
        <w:t>arządu, a zadania inwestycyjne wykonują podwykonawcy?</w:t>
      </w:r>
    </w:p>
    <w:p w:rsidR="0023649B" w:rsidRPr="005B5E63" w:rsidRDefault="00033F3F" w:rsidP="009E0850">
      <w:pPr>
        <w:pStyle w:val="Akapitzlist"/>
        <w:jc w:val="both"/>
      </w:pPr>
      <w:r>
        <w:t xml:space="preserve">b) </w:t>
      </w:r>
      <w:r w:rsidR="0023649B">
        <w:t xml:space="preserve">jak należy odczytywać </w:t>
      </w:r>
      <w:r w:rsidR="002E6078">
        <w:t>kwoty umieszczone w zestawieniu zadań inwestycyjnych przewidzianych do realizacji w 2013 r. odnośnie budowy kanal</w:t>
      </w:r>
      <w:r w:rsidR="00EE7224">
        <w:t>izacji sanitarnej grawitacyjnej</w:t>
      </w:r>
      <w:r w:rsidR="00EE7224">
        <w:br/>
      </w:r>
      <w:r w:rsidR="002E6078">
        <w:t>i tłocznej z pompownią Bogdany – Frombork?</w:t>
      </w:r>
    </w:p>
    <w:p w:rsidR="008B39A0" w:rsidRDefault="00033F3F" w:rsidP="009E0850">
      <w:pPr>
        <w:pStyle w:val="Akapitzlist"/>
        <w:jc w:val="both"/>
      </w:pPr>
      <w:r>
        <w:t xml:space="preserve">d) </w:t>
      </w:r>
      <w:r w:rsidR="002E6078">
        <w:t>czy termin przewidziany na początek miesiąca czerwca nie jest zbyt późny na ogłos</w:t>
      </w:r>
      <w:r>
        <w:t>zenie przetargu na wywóz śmieci, c</w:t>
      </w:r>
      <w:r w:rsidR="002E6078">
        <w:t xml:space="preserve">o </w:t>
      </w:r>
      <w:r>
        <w:t xml:space="preserve">będzie </w:t>
      </w:r>
      <w:r w:rsidR="002E6078">
        <w:t>w przypadku, kiedy wystąpią jakieś komplikacje?</w:t>
      </w:r>
    </w:p>
    <w:p w:rsidR="002E6078" w:rsidRDefault="00033F3F" w:rsidP="009E0850">
      <w:pPr>
        <w:pStyle w:val="Akapitzlist"/>
        <w:jc w:val="both"/>
      </w:pPr>
      <w:r>
        <w:t xml:space="preserve">c) </w:t>
      </w:r>
      <w:r w:rsidR="002E6078">
        <w:t xml:space="preserve">czy budynki, które stoją na trasie Bogdany – Frombork będą podłączone do kanalizacji? </w:t>
      </w:r>
    </w:p>
    <w:p w:rsidR="002E6078" w:rsidRDefault="002E6078" w:rsidP="005B5E63">
      <w:pPr>
        <w:jc w:val="both"/>
      </w:pPr>
      <w:r w:rsidRPr="002E6078">
        <w:rPr>
          <w:b/>
        </w:rPr>
        <w:t>2. Radna Jadwiga Pawluczuk</w:t>
      </w:r>
      <w:r>
        <w:t xml:space="preserve"> </w:t>
      </w:r>
      <w:r w:rsidR="00033F3F">
        <w:t>wnioskowała o:</w:t>
      </w:r>
    </w:p>
    <w:p w:rsidR="002E6078" w:rsidRDefault="00033F3F" w:rsidP="009E0850">
      <w:pPr>
        <w:pStyle w:val="Akapitzlist"/>
        <w:jc w:val="both"/>
      </w:pPr>
      <w:r>
        <w:t xml:space="preserve">a) informowanie na bieżąco </w:t>
      </w:r>
      <w:r w:rsidR="002E6078">
        <w:t xml:space="preserve"> mieszkańców </w:t>
      </w:r>
      <w:r>
        <w:t xml:space="preserve">Miasta i Gminy Frombork </w:t>
      </w:r>
      <w:r w:rsidR="002E6078">
        <w:t xml:space="preserve">o </w:t>
      </w:r>
      <w:r>
        <w:t>realizacji zadań inwestycyjnych;</w:t>
      </w:r>
    </w:p>
    <w:p w:rsidR="00332CC1" w:rsidRDefault="00033F3F" w:rsidP="009E0850">
      <w:pPr>
        <w:pStyle w:val="Akapitzlist"/>
        <w:jc w:val="both"/>
      </w:pPr>
      <w:r>
        <w:t xml:space="preserve">b) </w:t>
      </w:r>
      <w:r w:rsidR="004D1F4B">
        <w:t>zamknięciu</w:t>
      </w:r>
      <w:r w:rsidR="00332CC1">
        <w:t xml:space="preserve"> bieżni na sta</w:t>
      </w:r>
      <w:r w:rsidR="004D1F4B">
        <w:t>dionie miejskim albo doprowadzeniu jej do stanu używalności.</w:t>
      </w:r>
    </w:p>
    <w:p w:rsidR="002E6078" w:rsidRDefault="002E6078" w:rsidP="005B5E63">
      <w:pPr>
        <w:jc w:val="both"/>
      </w:pPr>
      <w:r w:rsidRPr="002E6078">
        <w:rPr>
          <w:b/>
        </w:rPr>
        <w:t>3. Radny Krzysztof Hołubowski</w:t>
      </w:r>
      <w:r w:rsidR="00F03E06">
        <w:t xml:space="preserve"> wnioskował</w:t>
      </w:r>
      <w:r>
        <w:t>:</w:t>
      </w:r>
    </w:p>
    <w:p w:rsidR="00750406" w:rsidRDefault="00750406" w:rsidP="009E0850">
      <w:pPr>
        <w:pStyle w:val="Akapitzlist"/>
        <w:jc w:val="both"/>
      </w:pPr>
      <w:r>
        <w:t>- o ustawieni</w:t>
      </w:r>
      <w:r w:rsidR="004D1F4B">
        <w:t>e</w:t>
      </w:r>
      <w:r>
        <w:t xml:space="preserve"> oświetlenia </w:t>
      </w:r>
      <w:r w:rsidR="004D1F4B">
        <w:t>przy</w:t>
      </w:r>
      <w:r>
        <w:t xml:space="preserve"> drodze </w:t>
      </w:r>
      <w:r w:rsidR="004D1F4B">
        <w:t xml:space="preserve">polnej </w:t>
      </w:r>
      <w:r>
        <w:t>do garaży, w celu poprawienia bezpieczeństwa mieszkańców oraz przeciwdziałania kradzieżom, które mają tam miejsce</w:t>
      </w:r>
      <w:r w:rsidR="00EE7224">
        <w:t>;</w:t>
      </w:r>
    </w:p>
    <w:p w:rsidR="004D1F4B" w:rsidRDefault="004D1F4B" w:rsidP="004D1F4B">
      <w:pPr>
        <w:pStyle w:val="Akapitzlist"/>
        <w:jc w:val="both"/>
      </w:pPr>
      <w:r>
        <w:t>Przewodniczący Rady zapytał również:</w:t>
      </w:r>
    </w:p>
    <w:p w:rsidR="004D1F4B" w:rsidRDefault="004D1F4B" w:rsidP="004D1F4B">
      <w:pPr>
        <w:pStyle w:val="Akapitzlist"/>
        <w:jc w:val="both"/>
      </w:pPr>
      <w:r>
        <w:t>- z czego wynika opracowanie Gminnego Programu Ochrony Zabytków oraz komu zostało zlecone opracowanie tego programu?</w:t>
      </w:r>
    </w:p>
    <w:p w:rsidR="004D1F4B" w:rsidRDefault="004D1F4B" w:rsidP="009E0850">
      <w:pPr>
        <w:pStyle w:val="Akapitzlist"/>
        <w:jc w:val="both"/>
      </w:pPr>
    </w:p>
    <w:p w:rsidR="00750406" w:rsidRDefault="00750406" w:rsidP="009E0850">
      <w:pPr>
        <w:pStyle w:val="Akapitzlist"/>
        <w:jc w:val="both"/>
      </w:pPr>
      <w:r>
        <w:lastRenderedPageBreak/>
        <w:t>- czy została podjęta decyzja,</w:t>
      </w:r>
      <w:r w:rsidR="004D1F4B">
        <w:t xml:space="preserve"> co do sposobu wykonania </w:t>
      </w:r>
      <w:r>
        <w:t>zatoczki dla autobusu szkolnego</w:t>
      </w:r>
      <w:r w:rsidR="004D1F4B">
        <w:t xml:space="preserve"> przy ul. Młynarskiej</w:t>
      </w:r>
      <w:r>
        <w:t>?</w:t>
      </w:r>
    </w:p>
    <w:p w:rsidR="00750406" w:rsidRDefault="00750406" w:rsidP="005B5E63">
      <w:pPr>
        <w:jc w:val="both"/>
      </w:pPr>
      <w:r w:rsidRPr="00750406">
        <w:rPr>
          <w:b/>
        </w:rPr>
        <w:t>4. Radna Barbara Kulynycz</w:t>
      </w:r>
      <w:r>
        <w:t xml:space="preserve"> zapytała:</w:t>
      </w:r>
    </w:p>
    <w:p w:rsidR="00750406" w:rsidRDefault="00750406" w:rsidP="009E0850">
      <w:pPr>
        <w:pStyle w:val="Akapitzlist"/>
        <w:jc w:val="both"/>
      </w:pPr>
      <w:r>
        <w:t xml:space="preserve">- z czyich </w:t>
      </w:r>
      <w:r w:rsidR="004D1F4B">
        <w:t>środków pokrywan</w:t>
      </w:r>
      <w:r>
        <w:t xml:space="preserve">e </w:t>
      </w:r>
      <w:r w:rsidR="004D1F4B">
        <w:t xml:space="preserve">są </w:t>
      </w:r>
      <w:r>
        <w:t>i koszty</w:t>
      </w:r>
      <w:r w:rsidR="004D1F4B">
        <w:t xml:space="preserve"> związane z toczącymi się </w:t>
      </w:r>
      <w:r>
        <w:t xml:space="preserve"> spraw</w:t>
      </w:r>
      <w:r w:rsidR="004D1F4B">
        <w:t>ami sądowymi</w:t>
      </w:r>
      <w:r w:rsidR="00EE7224">
        <w:t xml:space="preserve"> dot. </w:t>
      </w:r>
      <w:r w:rsidR="004D1F4B">
        <w:t xml:space="preserve">nauczycieli </w:t>
      </w:r>
      <w:r w:rsidR="00EE7224">
        <w:t>Zespołu Szkół</w:t>
      </w:r>
      <w:r w:rsidR="004D1F4B">
        <w:t xml:space="preserve"> i w jakiej wysokości zostały dotychczas poniesione.</w:t>
      </w:r>
    </w:p>
    <w:p w:rsidR="00750406" w:rsidRDefault="00750406" w:rsidP="005B5E63">
      <w:pPr>
        <w:jc w:val="both"/>
      </w:pPr>
      <w:r w:rsidRPr="00EE7224">
        <w:rPr>
          <w:b/>
        </w:rPr>
        <w:t>5. Radny Robert Markun</w:t>
      </w:r>
      <w:r>
        <w:t xml:space="preserve"> </w:t>
      </w:r>
      <w:r w:rsidR="004D1F4B">
        <w:t xml:space="preserve">wnioskował o wyodrębnienie środków </w:t>
      </w:r>
      <w:r w:rsidR="00293F41">
        <w:t>z budżetu gminy na remont drogi powiatowej na odcinku od „krzyżówek” w kierunku Wielkiego Wierzna w takiej wysokości, aby można było wyremontować drogę na odcinku około 500 m.</w:t>
      </w:r>
    </w:p>
    <w:p w:rsidR="008B39A0" w:rsidRPr="00332CC1" w:rsidRDefault="008B39A0" w:rsidP="005B5E63">
      <w:pPr>
        <w:jc w:val="both"/>
        <w:rPr>
          <w:b/>
        </w:rPr>
      </w:pPr>
      <w:r w:rsidRPr="00332CC1">
        <w:rPr>
          <w:b/>
        </w:rPr>
        <w:t>Ad. pkt 8.</w:t>
      </w:r>
    </w:p>
    <w:p w:rsidR="008B39A0" w:rsidRDefault="008B39A0" w:rsidP="005B5E63">
      <w:pPr>
        <w:jc w:val="both"/>
      </w:pPr>
      <w:r w:rsidRPr="00192B45">
        <w:rPr>
          <w:b/>
        </w:rPr>
        <w:t>a)</w:t>
      </w:r>
      <w:r>
        <w:t xml:space="preserve"> Przewodniczący Rady odczytał </w:t>
      </w:r>
      <w:r w:rsidRPr="003E2CA7">
        <w:rPr>
          <w:b/>
        </w:rPr>
        <w:t>projekt uchwały w spr</w:t>
      </w:r>
      <w:r w:rsidR="003E2CA7">
        <w:rPr>
          <w:b/>
        </w:rPr>
        <w:t>awie zmian w budżecie na 2013 r;</w:t>
      </w:r>
    </w:p>
    <w:p w:rsidR="008B39A0" w:rsidRDefault="008B39A0" w:rsidP="005B5E63">
      <w:pPr>
        <w:spacing w:after="0"/>
        <w:jc w:val="both"/>
      </w:pPr>
      <w:r>
        <w:t>Projekt uchwały poddano pod głosowanie.</w:t>
      </w:r>
    </w:p>
    <w:p w:rsidR="008B39A0" w:rsidRDefault="00332CC1" w:rsidP="005B5E63">
      <w:pPr>
        <w:spacing w:after="0"/>
        <w:jc w:val="both"/>
      </w:pPr>
      <w:r>
        <w:t>Za przyjęciem głosowało 14</w:t>
      </w:r>
      <w:r w:rsidR="008B39A0">
        <w:t xml:space="preserve"> radnych.</w:t>
      </w:r>
    </w:p>
    <w:p w:rsidR="008B39A0" w:rsidRDefault="00332CC1" w:rsidP="005B5E63">
      <w:pPr>
        <w:spacing w:after="0"/>
        <w:jc w:val="both"/>
      </w:pPr>
      <w:r>
        <w:t xml:space="preserve">Przeciw głosowało 0 </w:t>
      </w:r>
      <w:r w:rsidR="008B39A0">
        <w:t>radnych.</w:t>
      </w:r>
    </w:p>
    <w:p w:rsidR="008B39A0" w:rsidRDefault="008B39A0" w:rsidP="005B5E63">
      <w:pPr>
        <w:spacing w:after="0"/>
        <w:jc w:val="both"/>
      </w:pPr>
      <w:r>
        <w:t xml:space="preserve">Wstrzymało </w:t>
      </w:r>
      <w:r w:rsidR="00332CC1">
        <w:t xml:space="preserve">się od głosu 0 </w:t>
      </w:r>
      <w:r w:rsidR="003E2CA7">
        <w:t>radnych.</w:t>
      </w:r>
    </w:p>
    <w:p w:rsidR="003E2CA7" w:rsidRPr="00EE7224" w:rsidRDefault="003E2CA7" w:rsidP="005B5E63">
      <w:pPr>
        <w:spacing w:after="0"/>
        <w:jc w:val="both"/>
        <w:rPr>
          <w:b/>
        </w:rPr>
      </w:pPr>
      <w:r w:rsidRPr="00EE7224">
        <w:rPr>
          <w:b/>
        </w:rPr>
        <w:t>Uchwała została przyjęta.</w:t>
      </w:r>
    </w:p>
    <w:p w:rsidR="003E2CA7" w:rsidRDefault="003E2CA7" w:rsidP="005B5E63">
      <w:pPr>
        <w:spacing w:after="0"/>
        <w:jc w:val="both"/>
      </w:pPr>
    </w:p>
    <w:p w:rsidR="003E2CA7" w:rsidRPr="003E2CA7" w:rsidRDefault="003E2CA7" w:rsidP="005B5E63">
      <w:pPr>
        <w:jc w:val="both"/>
        <w:rPr>
          <w:b/>
        </w:rPr>
      </w:pPr>
      <w:r w:rsidRPr="003E2CA7">
        <w:rPr>
          <w:b/>
        </w:rPr>
        <w:t xml:space="preserve">UCHWAŁA NR XXVIII/243/13 stanowi </w:t>
      </w:r>
      <w:r w:rsidRPr="003E2CA7">
        <w:rPr>
          <w:b/>
          <w:u w:val="single"/>
        </w:rPr>
        <w:t>załącznik nr 1</w:t>
      </w:r>
      <w:r w:rsidRPr="003E2CA7">
        <w:rPr>
          <w:b/>
        </w:rPr>
        <w:t xml:space="preserve"> do protokołu.</w:t>
      </w:r>
    </w:p>
    <w:p w:rsidR="003E2CA7" w:rsidRDefault="003E2CA7" w:rsidP="005B5E63">
      <w:pPr>
        <w:jc w:val="both"/>
        <w:rPr>
          <w:b/>
        </w:rPr>
      </w:pPr>
      <w:r w:rsidRPr="00192B45">
        <w:rPr>
          <w:b/>
        </w:rPr>
        <w:t>b)</w:t>
      </w:r>
      <w:r>
        <w:t xml:space="preserve"> Przewodniczący Rady odczytał </w:t>
      </w:r>
      <w:r w:rsidRPr="003E2CA7">
        <w:rPr>
          <w:b/>
        </w:rPr>
        <w:t>projekt w sprawie wyra</w:t>
      </w:r>
      <w:r w:rsidR="00EE7224">
        <w:rPr>
          <w:b/>
        </w:rPr>
        <w:t>żenia zgody na odpłatne nabycie</w:t>
      </w:r>
      <w:r w:rsidR="00EE7224">
        <w:rPr>
          <w:b/>
        </w:rPr>
        <w:br/>
      </w:r>
      <w:r w:rsidRPr="003E2CA7">
        <w:rPr>
          <w:b/>
        </w:rPr>
        <w:t>na własność na rzecz Miasta i Gminy Frombork od Skarbu Państwa Państwowego Gospodarstwa Leśnego „Lasy Państwowe” Nadleśnictwo Zaporowo nieruchomości gruntowej oznaczonej według ewidencji gruntów jako działki o numerach 242/5 i 242/6, obręb 9 miasta Fromborka lub ich części dla której Sąd Rejonowy w Braniewie Wydział Ksiąg Wieczy</w:t>
      </w:r>
      <w:r w:rsidR="00EE7224">
        <w:rPr>
          <w:b/>
        </w:rPr>
        <w:t>stych prowadzi księgę wieczystą</w:t>
      </w:r>
      <w:r w:rsidR="00EE7224">
        <w:rPr>
          <w:b/>
        </w:rPr>
        <w:br/>
      </w:r>
      <w:r w:rsidRPr="003E2CA7">
        <w:rPr>
          <w:b/>
        </w:rPr>
        <w:t>o numerze EL1B/00032846/5;</w:t>
      </w:r>
    </w:p>
    <w:p w:rsidR="003E2CA7" w:rsidRDefault="003E2CA7" w:rsidP="005B5E63">
      <w:pPr>
        <w:spacing w:after="0"/>
        <w:jc w:val="both"/>
      </w:pPr>
      <w:r>
        <w:t>Projekt uchwały poddano pod głosowanie.</w:t>
      </w:r>
    </w:p>
    <w:p w:rsidR="003E2CA7" w:rsidRDefault="00332CC1" w:rsidP="005B5E63">
      <w:pPr>
        <w:spacing w:after="0"/>
        <w:jc w:val="both"/>
      </w:pPr>
      <w:r>
        <w:t xml:space="preserve">Za przyjęciem głosowało 14 </w:t>
      </w:r>
      <w:r w:rsidR="003E2CA7">
        <w:t>radnych.</w:t>
      </w:r>
    </w:p>
    <w:p w:rsidR="003E2CA7" w:rsidRDefault="00332CC1" w:rsidP="005B5E63">
      <w:pPr>
        <w:spacing w:after="0"/>
        <w:jc w:val="both"/>
      </w:pPr>
      <w:r>
        <w:t xml:space="preserve">Przeciw głosowało 0 </w:t>
      </w:r>
      <w:r w:rsidR="003E2CA7">
        <w:t>radnych.</w:t>
      </w:r>
    </w:p>
    <w:p w:rsidR="003E2CA7" w:rsidRDefault="00332CC1" w:rsidP="005B5E63">
      <w:pPr>
        <w:spacing w:after="0"/>
        <w:jc w:val="both"/>
      </w:pPr>
      <w:r>
        <w:t xml:space="preserve">Wstrzymało się od głosu 0 </w:t>
      </w:r>
      <w:r w:rsidR="003E2CA7">
        <w:t>radnych.</w:t>
      </w:r>
    </w:p>
    <w:p w:rsidR="003E2CA7" w:rsidRPr="00EE7224" w:rsidRDefault="003E2CA7" w:rsidP="005B5E63">
      <w:pPr>
        <w:spacing w:after="0"/>
        <w:jc w:val="both"/>
        <w:rPr>
          <w:b/>
        </w:rPr>
      </w:pPr>
      <w:r w:rsidRPr="00EE7224">
        <w:rPr>
          <w:b/>
        </w:rPr>
        <w:t>Uchwała została przyjęta.</w:t>
      </w:r>
    </w:p>
    <w:p w:rsidR="003E2CA7" w:rsidRDefault="003E2CA7" w:rsidP="005B5E63">
      <w:pPr>
        <w:jc w:val="both"/>
      </w:pPr>
    </w:p>
    <w:p w:rsidR="003E2CA7" w:rsidRPr="00003931" w:rsidRDefault="00003931" w:rsidP="005B5E63">
      <w:pPr>
        <w:jc w:val="both"/>
        <w:rPr>
          <w:b/>
        </w:rPr>
      </w:pPr>
      <w:r w:rsidRPr="00003931">
        <w:rPr>
          <w:b/>
        </w:rPr>
        <w:t xml:space="preserve">UCHWAŁA NR XXVIII244/13 stanowi </w:t>
      </w:r>
      <w:r w:rsidRPr="00003931">
        <w:rPr>
          <w:b/>
          <w:u w:val="single"/>
        </w:rPr>
        <w:t>załącznik nr 2</w:t>
      </w:r>
      <w:r w:rsidRPr="00003931">
        <w:rPr>
          <w:b/>
        </w:rPr>
        <w:t xml:space="preserve"> do protokołu.</w:t>
      </w:r>
    </w:p>
    <w:p w:rsidR="00727F26" w:rsidRPr="00192B45" w:rsidRDefault="00003931" w:rsidP="005B5E63">
      <w:pPr>
        <w:jc w:val="both"/>
        <w:rPr>
          <w:b/>
        </w:rPr>
      </w:pPr>
      <w:r w:rsidRPr="00192B45">
        <w:rPr>
          <w:b/>
        </w:rPr>
        <w:t>c)</w:t>
      </w:r>
      <w:r>
        <w:t xml:space="preserve"> Przewodniczący Rady odczytał </w:t>
      </w:r>
      <w:r w:rsidRPr="00192B45">
        <w:rPr>
          <w:b/>
        </w:rPr>
        <w:t>projekt uchwały w sprawie wyrażenia zgody na odpłatne nabycie na własność na rzecz Miasta i Gminy Frombork od Pani Emilii</w:t>
      </w:r>
      <w:r w:rsidR="00EE7224">
        <w:rPr>
          <w:b/>
        </w:rPr>
        <w:t xml:space="preserve"> Nizikowskiej, 14-530 Frombork,</w:t>
      </w:r>
      <w:r w:rsidR="00EE7224">
        <w:rPr>
          <w:b/>
        </w:rPr>
        <w:br/>
      </w:r>
      <w:r w:rsidRPr="00192B45">
        <w:rPr>
          <w:b/>
        </w:rPr>
        <w:t>ul. Błotna 2a/4 lokalu mieszkalnego o n</w:t>
      </w:r>
      <w:r w:rsidR="00192B45" w:rsidRPr="00192B45">
        <w:rPr>
          <w:b/>
        </w:rPr>
        <w:t>umerze 4 posadowionego w budynku</w:t>
      </w:r>
      <w:r w:rsidRPr="00192B45">
        <w:rPr>
          <w:b/>
        </w:rPr>
        <w:t xml:space="preserve"> mieszkalnym w klatce schodowej numer 2a w mieście Fromborku przy Błotnej wraz </w:t>
      </w:r>
      <w:r w:rsidR="00EE7224">
        <w:rPr>
          <w:b/>
        </w:rPr>
        <w:t>z nabyciem przynależnych piwnic</w:t>
      </w:r>
      <w:r w:rsidR="00EE7224">
        <w:rPr>
          <w:b/>
        </w:rPr>
        <w:br/>
      </w:r>
      <w:r w:rsidRPr="00192B45">
        <w:rPr>
          <w:b/>
        </w:rPr>
        <w:t>i strychu oraz udziału w wysokości 16/100 części w nieruchomości oznaczonej według ewidencji gruntów jako działka o numerze 29/4, obręb 2 miasta Fro</w:t>
      </w:r>
      <w:r w:rsidR="00EE7224">
        <w:rPr>
          <w:b/>
        </w:rPr>
        <w:t>mborka dla których Sąd Rejonowy</w:t>
      </w:r>
      <w:r w:rsidR="00EE7224">
        <w:rPr>
          <w:b/>
        </w:rPr>
        <w:br/>
      </w:r>
      <w:r w:rsidRPr="00192B45">
        <w:rPr>
          <w:b/>
        </w:rPr>
        <w:t>w Braniewie Wydział Ksiąg Wieczystych prowadzi księgi wiecz</w:t>
      </w:r>
      <w:r w:rsidR="00EE7224">
        <w:rPr>
          <w:b/>
        </w:rPr>
        <w:t>yste o numerach EL1B/00037252/9</w:t>
      </w:r>
      <w:r w:rsidR="00EE7224">
        <w:rPr>
          <w:b/>
        </w:rPr>
        <w:br/>
      </w:r>
      <w:r w:rsidR="00162A45">
        <w:rPr>
          <w:b/>
        </w:rPr>
        <w:t>i EL1B/00031298/1.</w:t>
      </w:r>
    </w:p>
    <w:p w:rsidR="00003931" w:rsidRDefault="00003931" w:rsidP="005B5E63">
      <w:pPr>
        <w:spacing w:after="0"/>
        <w:jc w:val="both"/>
      </w:pPr>
      <w:r>
        <w:lastRenderedPageBreak/>
        <w:t>Projekt uchwały poddano pod głosowanie.</w:t>
      </w:r>
    </w:p>
    <w:p w:rsidR="00003931" w:rsidRDefault="00332CC1" w:rsidP="005B5E63">
      <w:pPr>
        <w:spacing w:after="0"/>
        <w:jc w:val="both"/>
      </w:pPr>
      <w:r>
        <w:t xml:space="preserve">Za przyjęciem głosowało 9 </w:t>
      </w:r>
      <w:r w:rsidR="00003931">
        <w:t>radnych.</w:t>
      </w:r>
    </w:p>
    <w:p w:rsidR="00003931" w:rsidRDefault="00332CC1" w:rsidP="005B5E63">
      <w:pPr>
        <w:spacing w:after="0"/>
        <w:jc w:val="both"/>
      </w:pPr>
      <w:r>
        <w:t xml:space="preserve">Przeciw głosowało 0 </w:t>
      </w:r>
      <w:r w:rsidR="00003931">
        <w:t>radnych.</w:t>
      </w:r>
    </w:p>
    <w:p w:rsidR="00003931" w:rsidRDefault="00332CC1" w:rsidP="005B5E63">
      <w:pPr>
        <w:spacing w:after="0"/>
        <w:jc w:val="both"/>
      </w:pPr>
      <w:r>
        <w:t xml:space="preserve">Wstrzymało się od głosu 5 </w:t>
      </w:r>
      <w:r w:rsidR="00003931">
        <w:t>radnych.</w:t>
      </w:r>
    </w:p>
    <w:p w:rsidR="00003931" w:rsidRPr="00EE7224" w:rsidRDefault="00003931" w:rsidP="005B5E63">
      <w:pPr>
        <w:spacing w:after="0"/>
        <w:jc w:val="both"/>
        <w:rPr>
          <w:b/>
        </w:rPr>
      </w:pPr>
      <w:r w:rsidRPr="00EE7224">
        <w:rPr>
          <w:b/>
        </w:rPr>
        <w:t>Uchwała została przyjęta.</w:t>
      </w:r>
    </w:p>
    <w:p w:rsidR="00003931" w:rsidRDefault="00003931" w:rsidP="005B5E63">
      <w:pPr>
        <w:jc w:val="both"/>
      </w:pPr>
    </w:p>
    <w:p w:rsidR="00003931" w:rsidRDefault="00003931" w:rsidP="005B5E63">
      <w:pPr>
        <w:jc w:val="both"/>
        <w:rPr>
          <w:b/>
        </w:rPr>
      </w:pPr>
      <w:r w:rsidRPr="00003931">
        <w:rPr>
          <w:b/>
        </w:rPr>
        <w:t>UCHWAŁA NR XXVIII</w:t>
      </w:r>
      <w:r>
        <w:rPr>
          <w:b/>
        </w:rPr>
        <w:t>245</w:t>
      </w:r>
      <w:r w:rsidRPr="00003931">
        <w:rPr>
          <w:b/>
        </w:rPr>
        <w:t xml:space="preserve">/13 stanowi </w:t>
      </w:r>
      <w:r>
        <w:rPr>
          <w:b/>
          <w:u w:val="single"/>
        </w:rPr>
        <w:t>załącznik nr 3</w:t>
      </w:r>
      <w:r w:rsidRPr="00003931">
        <w:rPr>
          <w:b/>
        </w:rPr>
        <w:t xml:space="preserve"> do protokołu.</w:t>
      </w:r>
    </w:p>
    <w:p w:rsidR="00192B45" w:rsidRPr="00192B45" w:rsidRDefault="00192B45" w:rsidP="005B5E63">
      <w:pPr>
        <w:jc w:val="both"/>
        <w:rPr>
          <w:b/>
        </w:rPr>
      </w:pPr>
      <w:r w:rsidRPr="00192B45">
        <w:rPr>
          <w:b/>
        </w:rPr>
        <w:t>d)</w:t>
      </w:r>
      <w:r w:rsidRPr="00192B45">
        <w:t xml:space="preserve"> </w:t>
      </w:r>
      <w:r>
        <w:t xml:space="preserve">Przewodniczący Rady odczytał </w:t>
      </w:r>
      <w:r w:rsidRPr="00192B45">
        <w:rPr>
          <w:b/>
        </w:rPr>
        <w:t>projekt uchwały w spra</w:t>
      </w:r>
      <w:r w:rsidR="00EE7224">
        <w:rPr>
          <w:b/>
        </w:rPr>
        <w:t>wie wyrażenia zgody na zawarcie</w:t>
      </w:r>
      <w:r w:rsidR="00EE7224">
        <w:rPr>
          <w:b/>
        </w:rPr>
        <w:br/>
      </w:r>
      <w:r w:rsidRPr="00192B45">
        <w:rPr>
          <w:b/>
        </w:rPr>
        <w:t>z dotychczasowymi dzierżawcami umów dzierżawy na kolejny okres 3 lat po zakończeniu obowiązywania umów zawartych na okres 3 lat;</w:t>
      </w:r>
    </w:p>
    <w:p w:rsidR="00192B45" w:rsidRDefault="00192B45" w:rsidP="005B5E63">
      <w:pPr>
        <w:spacing w:after="0"/>
        <w:jc w:val="both"/>
      </w:pPr>
      <w:r>
        <w:t>Projekt uchwały poddano pod głosowanie.</w:t>
      </w:r>
    </w:p>
    <w:p w:rsidR="00192B45" w:rsidRDefault="00824C9A" w:rsidP="005B5E63">
      <w:pPr>
        <w:spacing w:after="0"/>
        <w:jc w:val="both"/>
      </w:pPr>
      <w:r>
        <w:t>Za przyjęciem głosowało 14</w:t>
      </w:r>
      <w:r w:rsidR="00192B45">
        <w:t xml:space="preserve"> radnych.</w:t>
      </w:r>
    </w:p>
    <w:p w:rsidR="00192B45" w:rsidRDefault="00824C9A" w:rsidP="005B5E63">
      <w:pPr>
        <w:spacing w:after="0"/>
        <w:jc w:val="both"/>
      </w:pPr>
      <w:r>
        <w:t>Przeciw głosowało 0 r</w:t>
      </w:r>
      <w:r w:rsidR="00192B45">
        <w:t>adnych.</w:t>
      </w:r>
    </w:p>
    <w:p w:rsidR="00192B45" w:rsidRDefault="00824C9A" w:rsidP="005B5E63">
      <w:pPr>
        <w:spacing w:after="0"/>
        <w:jc w:val="both"/>
      </w:pPr>
      <w:r>
        <w:t xml:space="preserve">Wstrzymało się od głosu 0 </w:t>
      </w:r>
      <w:r w:rsidR="00192B45">
        <w:t>radnych.</w:t>
      </w:r>
    </w:p>
    <w:p w:rsidR="00192B45" w:rsidRPr="00EE7224" w:rsidRDefault="00192B45" w:rsidP="005B5E63">
      <w:pPr>
        <w:spacing w:after="0"/>
        <w:jc w:val="both"/>
        <w:rPr>
          <w:b/>
        </w:rPr>
      </w:pPr>
      <w:r w:rsidRPr="00EE7224">
        <w:rPr>
          <w:b/>
        </w:rPr>
        <w:t>Uchwała została przyjęta.</w:t>
      </w:r>
    </w:p>
    <w:p w:rsidR="00192B45" w:rsidRDefault="00192B45" w:rsidP="005B5E63">
      <w:pPr>
        <w:jc w:val="both"/>
      </w:pPr>
    </w:p>
    <w:p w:rsidR="00192B45" w:rsidRDefault="00192B45" w:rsidP="005B5E63">
      <w:pPr>
        <w:jc w:val="both"/>
        <w:rPr>
          <w:b/>
        </w:rPr>
      </w:pPr>
      <w:r w:rsidRPr="00003931">
        <w:rPr>
          <w:b/>
        </w:rPr>
        <w:t>UCHWAŁA NR XXVIII</w:t>
      </w:r>
      <w:r>
        <w:rPr>
          <w:b/>
        </w:rPr>
        <w:t>246</w:t>
      </w:r>
      <w:r w:rsidRPr="00003931">
        <w:rPr>
          <w:b/>
        </w:rPr>
        <w:t xml:space="preserve">/13 stanowi </w:t>
      </w:r>
      <w:r>
        <w:rPr>
          <w:b/>
          <w:u w:val="single"/>
        </w:rPr>
        <w:t>załącznik nr 4</w:t>
      </w:r>
      <w:r w:rsidRPr="00003931">
        <w:rPr>
          <w:b/>
        </w:rPr>
        <w:t xml:space="preserve"> do protokołu.</w:t>
      </w:r>
    </w:p>
    <w:p w:rsidR="00192B45" w:rsidRDefault="00192B45" w:rsidP="005B5E63">
      <w:pPr>
        <w:jc w:val="both"/>
        <w:rPr>
          <w:b/>
        </w:rPr>
      </w:pPr>
    </w:p>
    <w:p w:rsidR="00192B45" w:rsidRDefault="00192B45" w:rsidP="005B5E63">
      <w:pPr>
        <w:jc w:val="both"/>
        <w:rPr>
          <w:b/>
        </w:rPr>
      </w:pPr>
      <w:r>
        <w:rPr>
          <w:b/>
        </w:rPr>
        <w:t xml:space="preserve">e) </w:t>
      </w:r>
      <w:r>
        <w:t xml:space="preserve">Przewodniczący Rady odczytał </w:t>
      </w:r>
      <w:r w:rsidRPr="00192B45">
        <w:rPr>
          <w:b/>
        </w:rPr>
        <w:t>projekt uchwały w sprawie wyrażenia zgody na sprzedaż w drodze bezprzetargowej lokalu mieszkalnego o numerze 14 znajdującego się w budynku mieszkalnym</w:t>
      </w:r>
      <w:r w:rsidR="00EE7224">
        <w:rPr>
          <w:b/>
        </w:rPr>
        <w:br/>
      </w:r>
      <w:r w:rsidRPr="00192B45">
        <w:rPr>
          <w:b/>
        </w:rPr>
        <w:t xml:space="preserve">nr 10 posadowionym na nieruchomości oznaczonej według ewidencji </w:t>
      </w:r>
      <w:r w:rsidR="00EE7224">
        <w:rPr>
          <w:b/>
        </w:rPr>
        <w:t>gruntów jako działka</w:t>
      </w:r>
      <w:r w:rsidR="00EE7224">
        <w:rPr>
          <w:b/>
        </w:rPr>
        <w:br/>
      </w:r>
      <w:r w:rsidRPr="00192B45">
        <w:rPr>
          <w:b/>
        </w:rPr>
        <w:t>o numerze 41/2, obręb 7 miasta Fromborka przy ulicy Osiedle Słoneczne dla której Sąd Rejonowy w Braniewie Wydział Ksiąg Wieczystych prowadzi księgę wieczystą o numerze EL1B/00014969/1 oraz na sprzedaż odpowiednich udziałów w tej nieruchomości;</w:t>
      </w:r>
    </w:p>
    <w:p w:rsidR="00192B45" w:rsidRDefault="00192B45" w:rsidP="005B5E63">
      <w:pPr>
        <w:spacing w:after="0"/>
        <w:jc w:val="both"/>
      </w:pPr>
      <w:r>
        <w:t>Projekt uchwały poddano pod głosowanie.</w:t>
      </w:r>
    </w:p>
    <w:p w:rsidR="00192B45" w:rsidRDefault="00824C9A" w:rsidP="005B5E63">
      <w:pPr>
        <w:spacing w:after="0"/>
        <w:jc w:val="both"/>
      </w:pPr>
      <w:r>
        <w:t>Za przyjęciem głosowało 14</w:t>
      </w:r>
      <w:r w:rsidR="00192B45">
        <w:t xml:space="preserve"> radnych.</w:t>
      </w:r>
    </w:p>
    <w:p w:rsidR="00192B45" w:rsidRDefault="00824C9A" w:rsidP="005B5E63">
      <w:pPr>
        <w:spacing w:after="0"/>
        <w:jc w:val="both"/>
      </w:pPr>
      <w:r>
        <w:t xml:space="preserve">Przeciw głosowało 0 </w:t>
      </w:r>
      <w:r w:rsidR="00192B45">
        <w:t>radnych.</w:t>
      </w:r>
    </w:p>
    <w:p w:rsidR="00192B45" w:rsidRDefault="00824C9A" w:rsidP="005B5E63">
      <w:pPr>
        <w:spacing w:after="0"/>
        <w:jc w:val="both"/>
      </w:pPr>
      <w:r>
        <w:t xml:space="preserve">Wstrzymało się od głosu 0 </w:t>
      </w:r>
      <w:r w:rsidR="00192B45">
        <w:t>radnych.</w:t>
      </w:r>
    </w:p>
    <w:p w:rsidR="00192B45" w:rsidRPr="00EE7224" w:rsidRDefault="00192B45" w:rsidP="005B5E63">
      <w:pPr>
        <w:spacing w:after="0"/>
        <w:jc w:val="both"/>
        <w:rPr>
          <w:b/>
        </w:rPr>
      </w:pPr>
      <w:r w:rsidRPr="00EE7224">
        <w:rPr>
          <w:b/>
        </w:rPr>
        <w:t>Uchwała została przyjęta.</w:t>
      </w:r>
    </w:p>
    <w:p w:rsidR="00192B45" w:rsidRDefault="00192B45" w:rsidP="005B5E63">
      <w:pPr>
        <w:jc w:val="both"/>
      </w:pPr>
    </w:p>
    <w:p w:rsidR="00192B45" w:rsidRDefault="00192B45" w:rsidP="005B5E63">
      <w:pPr>
        <w:jc w:val="both"/>
        <w:rPr>
          <w:b/>
        </w:rPr>
      </w:pPr>
      <w:r w:rsidRPr="00003931">
        <w:rPr>
          <w:b/>
        </w:rPr>
        <w:t>UCHWAŁA NR XXVIII</w:t>
      </w:r>
      <w:r>
        <w:rPr>
          <w:b/>
        </w:rPr>
        <w:t>247</w:t>
      </w:r>
      <w:r w:rsidRPr="00003931">
        <w:rPr>
          <w:b/>
        </w:rPr>
        <w:t xml:space="preserve">/13 stanowi </w:t>
      </w:r>
      <w:r>
        <w:rPr>
          <w:b/>
          <w:u w:val="single"/>
        </w:rPr>
        <w:t>załącznik nr 5</w:t>
      </w:r>
      <w:r w:rsidRPr="00003931">
        <w:rPr>
          <w:b/>
        </w:rPr>
        <w:t xml:space="preserve"> do protokołu.</w:t>
      </w:r>
    </w:p>
    <w:p w:rsidR="00192B45" w:rsidRDefault="00192B45" w:rsidP="005B5E63">
      <w:pPr>
        <w:jc w:val="both"/>
      </w:pPr>
      <w:r>
        <w:rPr>
          <w:b/>
        </w:rPr>
        <w:t xml:space="preserve">f) </w:t>
      </w:r>
      <w:r>
        <w:t xml:space="preserve">Przewodniczący Rady odczytał </w:t>
      </w:r>
      <w:r w:rsidRPr="00192B45">
        <w:rPr>
          <w:b/>
        </w:rPr>
        <w:t>projekt uchwały w sprawie uchwalenia Regulaminu utrzymania czystości i porządku na terenie Miasta i Gminy Frombork;</w:t>
      </w:r>
    </w:p>
    <w:p w:rsidR="00192B45" w:rsidRDefault="00192B45" w:rsidP="005B5E63">
      <w:pPr>
        <w:spacing w:after="0"/>
        <w:jc w:val="both"/>
      </w:pPr>
      <w:r>
        <w:t>Projekt uchwały poddano pod głosowanie.</w:t>
      </w:r>
    </w:p>
    <w:p w:rsidR="00192B45" w:rsidRDefault="00824C9A" w:rsidP="005B5E63">
      <w:pPr>
        <w:spacing w:after="0"/>
        <w:jc w:val="both"/>
      </w:pPr>
      <w:r>
        <w:t xml:space="preserve">Za przyjęciem głosowało 14 </w:t>
      </w:r>
      <w:r w:rsidR="00192B45">
        <w:t>radnych.</w:t>
      </w:r>
    </w:p>
    <w:p w:rsidR="00192B45" w:rsidRDefault="00824C9A" w:rsidP="005B5E63">
      <w:pPr>
        <w:spacing w:after="0"/>
        <w:jc w:val="both"/>
      </w:pPr>
      <w:r>
        <w:t xml:space="preserve">Przeciw głosowało 0 </w:t>
      </w:r>
      <w:r w:rsidR="00192B45">
        <w:t>radnych.</w:t>
      </w:r>
    </w:p>
    <w:p w:rsidR="00192B45" w:rsidRDefault="00824C9A" w:rsidP="005B5E63">
      <w:pPr>
        <w:spacing w:after="0"/>
        <w:jc w:val="both"/>
      </w:pPr>
      <w:r>
        <w:t>Wstrzymało się od głosu 0</w:t>
      </w:r>
      <w:r w:rsidR="00192B45">
        <w:t xml:space="preserve"> radnych.</w:t>
      </w:r>
    </w:p>
    <w:p w:rsidR="00192B45" w:rsidRPr="00EE7224" w:rsidRDefault="00192B45" w:rsidP="005B5E63">
      <w:pPr>
        <w:spacing w:after="0"/>
        <w:jc w:val="both"/>
        <w:rPr>
          <w:b/>
        </w:rPr>
      </w:pPr>
      <w:r w:rsidRPr="00EE7224">
        <w:rPr>
          <w:b/>
        </w:rPr>
        <w:t>Uchwała została przyjęta.</w:t>
      </w:r>
    </w:p>
    <w:p w:rsidR="00192B45" w:rsidRDefault="00192B45" w:rsidP="005B5E63">
      <w:pPr>
        <w:jc w:val="both"/>
      </w:pPr>
    </w:p>
    <w:p w:rsidR="00192B45" w:rsidRDefault="00192B45" w:rsidP="005B5E63">
      <w:pPr>
        <w:jc w:val="both"/>
        <w:rPr>
          <w:b/>
        </w:rPr>
      </w:pPr>
      <w:r w:rsidRPr="00003931">
        <w:rPr>
          <w:b/>
        </w:rPr>
        <w:t>UCHWAŁA NR XXVIII</w:t>
      </w:r>
      <w:r>
        <w:rPr>
          <w:b/>
        </w:rPr>
        <w:t>248</w:t>
      </w:r>
      <w:r w:rsidRPr="00003931">
        <w:rPr>
          <w:b/>
        </w:rPr>
        <w:t xml:space="preserve">/13 stanowi </w:t>
      </w:r>
      <w:r>
        <w:rPr>
          <w:b/>
          <w:u w:val="single"/>
        </w:rPr>
        <w:t>załącznik nr 6</w:t>
      </w:r>
      <w:r w:rsidRPr="00003931">
        <w:rPr>
          <w:b/>
        </w:rPr>
        <w:t xml:space="preserve"> do protokołu.</w:t>
      </w:r>
    </w:p>
    <w:p w:rsidR="00192B45" w:rsidRDefault="00192B45" w:rsidP="005B5E63">
      <w:pPr>
        <w:jc w:val="both"/>
        <w:rPr>
          <w:b/>
        </w:rPr>
      </w:pPr>
      <w:r>
        <w:rPr>
          <w:b/>
        </w:rPr>
        <w:t xml:space="preserve">g) </w:t>
      </w:r>
      <w:r>
        <w:t xml:space="preserve">Przewodniczący Rady odczytał </w:t>
      </w:r>
      <w:r w:rsidRPr="00EE7224">
        <w:rPr>
          <w:b/>
        </w:rPr>
        <w:t>projekt</w:t>
      </w:r>
      <w:r>
        <w:t xml:space="preserve"> </w:t>
      </w:r>
      <w:r w:rsidRPr="00192B45">
        <w:rPr>
          <w:b/>
        </w:rPr>
        <w:t>uchwały w sprawie zlecenia Komisji Rewizyjnej zbadania zasadności skargi Pana Edmunda Kurowskiego na działalność Dyrektora Zarządu spółki Wodociągi Fromborskie Spółka z o.o.</w:t>
      </w:r>
    </w:p>
    <w:p w:rsidR="003C28E0" w:rsidRDefault="006C2E20" w:rsidP="005B5E63">
      <w:pPr>
        <w:jc w:val="both"/>
      </w:pPr>
      <w:r>
        <w:rPr>
          <w:b/>
        </w:rPr>
        <w:t xml:space="preserve">Radna Lila Subkowska </w:t>
      </w:r>
      <w:r>
        <w:t>stwierdziła, że</w:t>
      </w:r>
      <w:r w:rsidR="00293F41">
        <w:t xml:space="preserve"> skarga dotycząca stawek za wodę i ścieki nie należy</w:t>
      </w:r>
      <w:r>
        <w:t xml:space="preserve"> do kompetencji</w:t>
      </w:r>
      <w:r w:rsidR="00293F41">
        <w:t xml:space="preserve"> Komisji Rewizyjnej. Wyjaśniła, że k</w:t>
      </w:r>
      <w:r>
        <w:t xml:space="preserve">omisja niczego nowego nie wniesie do sprawy, ponieważ stawki naliczane przez spółkę Wodociągi Fromborskie Sp. z o.o. są </w:t>
      </w:r>
      <w:r w:rsidR="00EE7224">
        <w:t xml:space="preserve">powszechnie </w:t>
      </w:r>
      <w:r>
        <w:t>znane.</w:t>
      </w:r>
    </w:p>
    <w:p w:rsidR="006C2E20" w:rsidRDefault="006C2E20" w:rsidP="005B5E63">
      <w:pPr>
        <w:jc w:val="both"/>
      </w:pPr>
      <w:r w:rsidRPr="006C2E20">
        <w:rPr>
          <w:b/>
        </w:rPr>
        <w:t>Radna Agnieszka Wrońska</w:t>
      </w:r>
      <w:r>
        <w:t xml:space="preserve"> powiedziała, że radni zatwier</w:t>
      </w:r>
      <w:r w:rsidR="00293F41">
        <w:t>dzają ceny i stawki wody, więc k</w:t>
      </w:r>
      <w:r>
        <w:t>omisja powinna zweryfikować taryfy.</w:t>
      </w:r>
    </w:p>
    <w:p w:rsidR="006C2E20" w:rsidRDefault="006C2E20" w:rsidP="005B5E63">
      <w:pPr>
        <w:jc w:val="both"/>
      </w:pPr>
      <w:r w:rsidRPr="006C2E20">
        <w:rPr>
          <w:b/>
        </w:rPr>
        <w:t>Radny Ryszard Pawluczuk</w:t>
      </w:r>
      <w:r>
        <w:t xml:space="preserve"> </w:t>
      </w:r>
      <w:r w:rsidR="00293F41">
        <w:t>stwierdził</w:t>
      </w:r>
      <w:r>
        <w:t>, że</w:t>
      </w:r>
      <w:r w:rsidR="00293F41">
        <w:t xml:space="preserve"> sprawa była długo rozpatrywana. R</w:t>
      </w:r>
      <w:r>
        <w:t xml:space="preserve">ada nie była za przyjęciem stawek, chciała zmniejszyć koszty amortyzacji. Ze względu na to, </w:t>
      </w:r>
      <w:r w:rsidR="00293F41">
        <w:t xml:space="preserve">że stawki były ustalone zgodnie </w:t>
      </w:r>
      <w:r>
        <w:t>z prawem, przy aprobacie burmistrza</w:t>
      </w:r>
      <w:r w:rsidR="00293F41">
        <w:t>,</w:t>
      </w:r>
      <w:r>
        <w:t xml:space="preserve"> opinia rady była bez znaczenia.</w:t>
      </w:r>
    </w:p>
    <w:p w:rsidR="006C2E20" w:rsidRPr="006C2E20" w:rsidRDefault="006C2E20" w:rsidP="005B5E63">
      <w:pPr>
        <w:jc w:val="both"/>
      </w:pPr>
      <w:r w:rsidRPr="00D6065E">
        <w:rPr>
          <w:b/>
        </w:rPr>
        <w:t>Radna Agnieszka Wrońsk</w:t>
      </w:r>
      <w:r w:rsidR="00D6065E" w:rsidRPr="00D6065E">
        <w:rPr>
          <w:b/>
        </w:rPr>
        <w:t>a</w:t>
      </w:r>
      <w:r w:rsidR="00D6065E">
        <w:t xml:space="preserve"> </w:t>
      </w:r>
      <w:r w:rsidR="00831559">
        <w:t>powiedziała</w:t>
      </w:r>
      <w:r w:rsidR="00EE7224">
        <w:t>,</w:t>
      </w:r>
      <w:r w:rsidR="00D6065E">
        <w:t xml:space="preserve"> że jeżeli rada podejmie uchwałę o nieuchwaleniu uchwały dotyczącej stawek naliczanych przez spółkę Wodoci</w:t>
      </w:r>
      <w:r w:rsidR="00831559">
        <w:t>ągi Fromborskie Sp. z o.o., to d</w:t>
      </w:r>
      <w:r w:rsidR="00D6065E">
        <w:t>yrektor</w:t>
      </w:r>
      <w:r w:rsidR="00831559">
        <w:t xml:space="preserve"> zarządu</w:t>
      </w:r>
      <w:r w:rsidR="00D6065E">
        <w:t xml:space="preserve"> spółki ma 3 miesiące na weryfikację.</w:t>
      </w:r>
    </w:p>
    <w:p w:rsidR="00192B45" w:rsidRDefault="00192B45" w:rsidP="005B5E63">
      <w:pPr>
        <w:spacing w:after="0"/>
        <w:jc w:val="both"/>
      </w:pPr>
      <w:r>
        <w:t>Projekt uchwały poddano pod głosowanie.</w:t>
      </w:r>
    </w:p>
    <w:p w:rsidR="00192B45" w:rsidRDefault="003C28E0" w:rsidP="005B5E63">
      <w:pPr>
        <w:spacing w:after="0"/>
        <w:jc w:val="both"/>
      </w:pPr>
      <w:r>
        <w:t>Za przyjęciem głosowało 4</w:t>
      </w:r>
      <w:r w:rsidR="00192B45">
        <w:t xml:space="preserve"> radnych.</w:t>
      </w:r>
    </w:p>
    <w:p w:rsidR="00192B45" w:rsidRDefault="003C28E0" w:rsidP="005B5E63">
      <w:pPr>
        <w:spacing w:after="0"/>
        <w:jc w:val="both"/>
      </w:pPr>
      <w:r>
        <w:t>Przeciw głosowało 9</w:t>
      </w:r>
      <w:r w:rsidR="00192B45">
        <w:t xml:space="preserve"> radnych.</w:t>
      </w:r>
    </w:p>
    <w:p w:rsidR="00192B45" w:rsidRDefault="003C28E0" w:rsidP="005B5E63">
      <w:pPr>
        <w:spacing w:after="0"/>
        <w:jc w:val="both"/>
      </w:pPr>
      <w:r>
        <w:t>Wstrzymał się od głosu 1 radny</w:t>
      </w:r>
      <w:r w:rsidR="00192B45">
        <w:t>.</w:t>
      </w:r>
    </w:p>
    <w:p w:rsidR="00192B45" w:rsidRPr="003C28E0" w:rsidRDefault="00192B45" w:rsidP="005B5E63">
      <w:pPr>
        <w:spacing w:after="0"/>
        <w:jc w:val="both"/>
        <w:rPr>
          <w:b/>
          <w:u w:val="single"/>
        </w:rPr>
      </w:pPr>
      <w:r w:rsidRPr="003C28E0">
        <w:rPr>
          <w:b/>
          <w:u w:val="single"/>
        </w:rPr>
        <w:t xml:space="preserve">Uchwała </w:t>
      </w:r>
      <w:r w:rsidR="003C28E0" w:rsidRPr="003C28E0">
        <w:rPr>
          <w:b/>
          <w:u w:val="single"/>
        </w:rPr>
        <w:t xml:space="preserve">nie </w:t>
      </w:r>
      <w:r w:rsidRPr="003C28E0">
        <w:rPr>
          <w:b/>
          <w:u w:val="single"/>
        </w:rPr>
        <w:t>została przyjęta.</w:t>
      </w:r>
    </w:p>
    <w:p w:rsidR="00192B45" w:rsidRDefault="00192B45" w:rsidP="005B5E63">
      <w:pPr>
        <w:jc w:val="both"/>
        <w:rPr>
          <w:b/>
        </w:rPr>
      </w:pPr>
    </w:p>
    <w:p w:rsidR="00192B45" w:rsidRDefault="00192B45" w:rsidP="005B5E63">
      <w:pPr>
        <w:jc w:val="both"/>
        <w:rPr>
          <w:b/>
        </w:rPr>
      </w:pPr>
      <w:r>
        <w:rPr>
          <w:b/>
        </w:rPr>
        <w:t xml:space="preserve">h) </w:t>
      </w:r>
      <w:r>
        <w:t xml:space="preserve">Przewodniczący Rady odczytał </w:t>
      </w:r>
      <w:r w:rsidRPr="00192B45">
        <w:rPr>
          <w:b/>
        </w:rPr>
        <w:t>projekt uchwały w sprawie zlecenia Komisji Rewizyjnej zbadania zasadności skargi Pana Jerzego Binkowskiego na działalność Dyrektora Zarządu spółki Wodociągi Fromborskie Spółka z o.o.</w:t>
      </w:r>
    </w:p>
    <w:p w:rsidR="00D6065E" w:rsidRDefault="00D6065E" w:rsidP="005B5E63">
      <w:pPr>
        <w:jc w:val="both"/>
      </w:pPr>
      <w:r w:rsidRPr="00D6065E">
        <w:rPr>
          <w:b/>
        </w:rPr>
        <w:t>Radna Halina Rycio</w:t>
      </w:r>
      <w:r w:rsidR="00831559">
        <w:t xml:space="preserve"> zapytała na jakiej podstawie p</w:t>
      </w:r>
      <w:r>
        <w:t xml:space="preserve">an Andrzej Grudziński, radca prawny, powołał się na termin </w:t>
      </w:r>
      <w:r w:rsidR="00363F43">
        <w:t xml:space="preserve">udzielenia </w:t>
      </w:r>
      <w:r>
        <w:t>od</w:t>
      </w:r>
      <w:r w:rsidR="00363F43">
        <w:t>powiedzi wynoszący 3 miesiące w piśmie kierowanym do Pana Jerzego Binkowskiego.</w:t>
      </w:r>
      <w:r>
        <w:t xml:space="preserve"> Radna poinformowała, że w Kodeksie postępowania administracyjnego art. 35 § 3 ustanowiony jest termin 1 miesiąca, a w szczególnych, zawiłych przypadkach 2 miesięcy na udzielenie odpowiedzi. </w:t>
      </w:r>
    </w:p>
    <w:p w:rsidR="00831559" w:rsidRDefault="00363F43" w:rsidP="005B5E63">
      <w:pPr>
        <w:jc w:val="both"/>
      </w:pPr>
      <w:r w:rsidRPr="00363F43">
        <w:rPr>
          <w:b/>
        </w:rPr>
        <w:t>Pan Andrzej Grudziński</w:t>
      </w:r>
      <w:r>
        <w:t>, radca prawny, odpowiedział, że zsum</w:t>
      </w:r>
      <w:r w:rsidR="00EE7224">
        <w:t>ował oba terminy. Poinformował,</w:t>
      </w:r>
      <w:r w:rsidR="00EE7224">
        <w:br/>
      </w:r>
      <w:r>
        <w:t xml:space="preserve">że </w:t>
      </w:r>
      <w:r w:rsidR="00831559">
        <w:t xml:space="preserve">zgodnie z Kodeksem Postępowania Administracyjnego </w:t>
      </w:r>
      <w:r>
        <w:t>terminy można</w:t>
      </w:r>
      <w:r w:rsidR="00831559">
        <w:t xml:space="preserve"> przedłużać nawet do roku czasu.</w:t>
      </w:r>
      <w:r>
        <w:t xml:space="preserve"> </w:t>
      </w:r>
    </w:p>
    <w:p w:rsidR="00363F43" w:rsidRDefault="00363F43" w:rsidP="005B5E63">
      <w:pPr>
        <w:jc w:val="both"/>
      </w:pPr>
      <w:r w:rsidRPr="00363F43">
        <w:rPr>
          <w:b/>
        </w:rPr>
        <w:t>Radna Halina Rycio</w:t>
      </w:r>
      <w:r w:rsidR="00831559">
        <w:t xml:space="preserve"> zapytała, czy p</w:t>
      </w:r>
      <w:r>
        <w:t>an radca może udzielić</w:t>
      </w:r>
      <w:r w:rsidR="00EE7224">
        <w:t xml:space="preserve"> odpowiedzi na pytanie składane</w:t>
      </w:r>
      <w:r w:rsidR="00EE7224">
        <w:br/>
      </w:r>
      <w:r>
        <w:t xml:space="preserve">na </w:t>
      </w:r>
      <w:r w:rsidR="00831559">
        <w:t>wcześniejszej sesji</w:t>
      </w:r>
      <w:r>
        <w:t>, dot. in</w:t>
      </w:r>
      <w:r w:rsidR="00831559">
        <w:t>formacji o rozwiązaniu umowy z d</w:t>
      </w:r>
      <w:r>
        <w:t>yrek</w:t>
      </w:r>
      <w:r w:rsidR="00831559">
        <w:t>torem z</w:t>
      </w:r>
      <w:r>
        <w:t>arządu spółki Wodociągi Fromborskie Sp</w:t>
      </w:r>
      <w:r w:rsidR="00831559">
        <w:t>ółka  z o.o., p</w:t>
      </w:r>
      <w:r>
        <w:t>anem Markiem Wróblem?</w:t>
      </w:r>
    </w:p>
    <w:p w:rsidR="00363F43" w:rsidRDefault="00363F43" w:rsidP="005B5E63">
      <w:pPr>
        <w:jc w:val="both"/>
      </w:pPr>
      <w:r w:rsidRPr="00363F43">
        <w:rPr>
          <w:b/>
        </w:rPr>
        <w:lastRenderedPageBreak/>
        <w:t>Pan Andrzej Grudziński</w:t>
      </w:r>
      <w:r>
        <w:t xml:space="preserve">, radca prawny, </w:t>
      </w:r>
      <w:r w:rsidR="00831559">
        <w:t>odpowiedział</w:t>
      </w:r>
      <w:r>
        <w:t>, że aspekty prawne dotyczące powyższej sprawy przedstawił Pani Burmistrz.</w:t>
      </w:r>
    </w:p>
    <w:p w:rsidR="00363F43" w:rsidRDefault="005A3EF8" w:rsidP="005B5E63">
      <w:pPr>
        <w:jc w:val="both"/>
      </w:pPr>
      <w:r w:rsidRPr="00856573">
        <w:rPr>
          <w:b/>
        </w:rPr>
        <w:t>Pani Burmistrz</w:t>
      </w:r>
      <w:r w:rsidR="00EE7224">
        <w:t xml:space="preserve"> </w:t>
      </w:r>
      <w:r w:rsidR="00831559">
        <w:t>poinformowała</w:t>
      </w:r>
      <w:r w:rsidR="00EE7224">
        <w:t>, że odpowiedzi</w:t>
      </w:r>
      <w:r>
        <w:t xml:space="preserve"> na to pytanie udzieliła Panu Jerzemu Binkowskiemu.</w:t>
      </w:r>
    </w:p>
    <w:p w:rsidR="008E646D" w:rsidRDefault="005A3EF8" w:rsidP="008E646D">
      <w:pPr>
        <w:spacing w:after="0"/>
        <w:jc w:val="both"/>
        <w:rPr>
          <w:b/>
          <w:u w:val="single"/>
        </w:rPr>
      </w:pPr>
      <w:r w:rsidRPr="00856573">
        <w:rPr>
          <w:b/>
        </w:rPr>
        <w:t xml:space="preserve">Pan Jerzy Binkowski </w:t>
      </w:r>
      <w:r>
        <w:t>przeczytał pismo, z którego wynika, że nie są planowane żadne zmiany kadrowe w spółce Wodociągi Fromborskie Spółka z o.o.</w:t>
      </w:r>
      <w:r w:rsidR="009327DF">
        <w:t xml:space="preserve"> </w:t>
      </w:r>
    </w:p>
    <w:p w:rsidR="005C2C3A" w:rsidRPr="008E646D" w:rsidRDefault="008E646D" w:rsidP="008E646D">
      <w:pPr>
        <w:spacing w:after="0"/>
        <w:jc w:val="both"/>
        <w:rPr>
          <w:b/>
          <w:u w:val="single"/>
        </w:rPr>
      </w:pPr>
      <w:r w:rsidRPr="008E646D">
        <w:t xml:space="preserve">Radni otrzymali kserokopię </w:t>
      </w:r>
      <w:r w:rsidR="005C2C3A" w:rsidRPr="008E646D">
        <w:t xml:space="preserve"> </w:t>
      </w:r>
      <w:r w:rsidRPr="008E646D">
        <w:t xml:space="preserve">pisma, jakie otrzymał pan Jerzy Binkowski, które stanowi </w:t>
      </w:r>
      <w:r w:rsidRPr="008E646D">
        <w:rPr>
          <w:b/>
        </w:rPr>
        <w:t>załącznik Nr 11.</w:t>
      </w:r>
    </w:p>
    <w:p w:rsidR="008E646D" w:rsidRDefault="008E646D" w:rsidP="005B5E63">
      <w:pPr>
        <w:jc w:val="both"/>
        <w:rPr>
          <w:b/>
        </w:rPr>
      </w:pPr>
    </w:p>
    <w:p w:rsidR="005A3EF8" w:rsidRDefault="00F35BBC" w:rsidP="005B5E63">
      <w:pPr>
        <w:jc w:val="both"/>
      </w:pPr>
      <w:r w:rsidRPr="00856573">
        <w:rPr>
          <w:b/>
        </w:rPr>
        <w:t>Pan Marek Wróbel</w:t>
      </w:r>
      <w:r>
        <w:t xml:space="preserve"> poinformował, że umowa z</w:t>
      </w:r>
      <w:r w:rsidR="00796EED">
        <w:t xml:space="preserve"> nim zawarta jest umową cywilno</w:t>
      </w:r>
      <w:r w:rsidR="00EE7224">
        <w:t>prawną,</w:t>
      </w:r>
      <w:r w:rsidR="00EE7224">
        <w:br/>
      </w:r>
      <w:r>
        <w:t>której szczegóły nie podlegają informacji publicznej.</w:t>
      </w:r>
    </w:p>
    <w:p w:rsidR="00F35BBC" w:rsidRDefault="00F35BBC" w:rsidP="005B5E63">
      <w:pPr>
        <w:jc w:val="both"/>
      </w:pPr>
      <w:r w:rsidRPr="00856573">
        <w:rPr>
          <w:b/>
        </w:rPr>
        <w:t>Radna Halina Rycio</w:t>
      </w:r>
      <w:r w:rsidR="008E646D">
        <w:t xml:space="preserve"> zapytała p</w:t>
      </w:r>
      <w:r>
        <w:t>ana Radcę prawnego</w:t>
      </w:r>
      <w:r w:rsidR="008E646D">
        <w:t>,</w:t>
      </w:r>
      <w:r>
        <w:t xml:space="preserve"> czy w związku z tym nie można udzielić informacji na temat k</w:t>
      </w:r>
      <w:r w:rsidR="00EE7224">
        <w:t>onsekwencji jakie poniesie gmina</w:t>
      </w:r>
      <w:r>
        <w:t xml:space="preserve"> w</w:t>
      </w:r>
      <w:r w:rsidR="008E646D">
        <w:t xml:space="preserve"> przypadku rozwiązania umowy z d</w:t>
      </w:r>
      <w:r>
        <w:t>yrektore</w:t>
      </w:r>
      <w:r w:rsidR="008E646D">
        <w:t>m z</w:t>
      </w:r>
      <w:r>
        <w:t>arządu spółki?</w:t>
      </w:r>
    </w:p>
    <w:p w:rsidR="00F35BBC" w:rsidRDefault="00F35BBC" w:rsidP="005B5E63">
      <w:pPr>
        <w:jc w:val="both"/>
      </w:pPr>
      <w:r w:rsidRPr="00856573">
        <w:rPr>
          <w:b/>
        </w:rPr>
        <w:t>Pan Andrzej Grudziński</w:t>
      </w:r>
      <w:r>
        <w:t xml:space="preserve"> odpowiedział, że </w:t>
      </w:r>
      <w:r w:rsidR="00796EED">
        <w:t>warunki umów</w:t>
      </w:r>
      <w:r>
        <w:t xml:space="preserve"> cyw</w:t>
      </w:r>
      <w:r w:rsidR="00796EED">
        <w:t>ilnoprawnych podlegają ochronie.</w:t>
      </w:r>
    </w:p>
    <w:p w:rsidR="00796EED" w:rsidRDefault="008971AD" w:rsidP="005B5E63">
      <w:pPr>
        <w:jc w:val="both"/>
      </w:pPr>
      <w:r w:rsidRPr="00856573">
        <w:rPr>
          <w:b/>
        </w:rPr>
        <w:t>Pan Marek Wróbel</w:t>
      </w:r>
      <w:r w:rsidR="008E646D">
        <w:t xml:space="preserve"> poinformował</w:t>
      </w:r>
      <w:r>
        <w:t>, że zgodnie z kodeksem spółek handlowych</w:t>
      </w:r>
      <w:r w:rsidR="00397367">
        <w:t>,</w:t>
      </w:r>
      <w:r>
        <w:t xml:space="preserve"> </w:t>
      </w:r>
      <w:r w:rsidR="005B3333">
        <w:t xml:space="preserve">skargi na zarząd </w:t>
      </w:r>
      <w:r w:rsidR="00397367">
        <w:t xml:space="preserve">spółki </w:t>
      </w:r>
      <w:r w:rsidR="005B3333">
        <w:t xml:space="preserve">kieruje się do Rady Nadzorczej spółki. </w:t>
      </w:r>
    </w:p>
    <w:p w:rsidR="009327DF" w:rsidRDefault="009327DF" w:rsidP="005B5E63">
      <w:pPr>
        <w:jc w:val="both"/>
      </w:pPr>
      <w:r w:rsidRPr="009327DF">
        <w:rPr>
          <w:b/>
        </w:rPr>
        <w:t>Pan Andrzej Grudziński</w:t>
      </w:r>
      <w:r>
        <w:t xml:space="preserve"> powiedział, że zgodnie z kodeksem spółek handlowych s</w:t>
      </w:r>
      <w:r w:rsidR="00397367">
        <w:t>kargi na zarząd kieruje się do Rady N</w:t>
      </w:r>
      <w:r>
        <w:t>adzorczej spółki, który jest właściwym organem do rozpatrywania tego typu spraw.</w:t>
      </w:r>
    </w:p>
    <w:p w:rsidR="00210CC0" w:rsidRDefault="00210CC0" w:rsidP="005B5E63">
      <w:pPr>
        <w:jc w:val="both"/>
      </w:pPr>
      <w:r w:rsidRPr="00856573">
        <w:rPr>
          <w:b/>
        </w:rPr>
        <w:t>Radna Lila Subkowska</w:t>
      </w:r>
      <w:r>
        <w:t xml:space="preserve"> </w:t>
      </w:r>
      <w:r w:rsidR="00397367">
        <w:t>stwierdziła</w:t>
      </w:r>
      <w:r>
        <w:t>, że skarga kierowana przez Pana Jerzego Binkowskiego jest niejasna i nie do końca zrozumiała.</w:t>
      </w:r>
    </w:p>
    <w:p w:rsidR="00363F43" w:rsidRDefault="00210CC0" w:rsidP="00210CC0">
      <w:pPr>
        <w:jc w:val="both"/>
      </w:pPr>
      <w:r w:rsidRPr="00856573">
        <w:rPr>
          <w:b/>
        </w:rPr>
        <w:t>Radny Przemysław Mudryk</w:t>
      </w:r>
      <w:r>
        <w:t xml:space="preserve"> zaproponował, aby Pan Jerzy B</w:t>
      </w:r>
      <w:r w:rsidR="00EE7224">
        <w:t>inkowski przygotował nowe pismo</w:t>
      </w:r>
      <w:r w:rsidR="00EE7224">
        <w:br/>
      </w:r>
      <w:r>
        <w:t>z dokładnym wskazaniem adresata skargi.</w:t>
      </w:r>
    </w:p>
    <w:p w:rsidR="00D6065E" w:rsidRPr="00856573" w:rsidRDefault="00D6065E" w:rsidP="00363F43">
      <w:pPr>
        <w:spacing w:after="0"/>
        <w:jc w:val="both"/>
        <w:rPr>
          <w:b/>
        </w:rPr>
      </w:pPr>
      <w:r w:rsidRPr="00856573">
        <w:rPr>
          <w:b/>
        </w:rPr>
        <w:t>Przewodniczący Rady ogłosił przerwę.</w:t>
      </w:r>
    </w:p>
    <w:p w:rsidR="00D6065E" w:rsidRDefault="00D6065E" w:rsidP="00363F43">
      <w:pPr>
        <w:spacing w:after="0"/>
        <w:jc w:val="both"/>
      </w:pPr>
      <w:r>
        <w:t>Przerwa trwała od godz. 11</w:t>
      </w:r>
      <w:r w:rsidRPr="00D6065E">
        <w:rPr>
          <w:vertAlign w:val="superscript"/>
        </w:rPr>
        <w:t>15</w:t>
      </w:r>
      <w:r>
        <w:t>, do godziny 11</w:t>
      </w:r>
      <w:r w:rsidRPr="00D6065E">
        <w:rPr>
          <w:vertAlign w:val="superscript"/>
        </w:rPr>
        <w:t>35</w:t>
      </w:r>
      <w:r>
        <w:t>.</w:t>
      </w:r>
    </w:p>
    <w:p w:rsidR="00D6065E" w:rsidRDefault="00D6065E" w:rsidP="00363F43">
      <w:pPr>
        <w:spacing w:after="0"/>
        <w:jc w:val="both"/>
      </w:pPr>
      <w:r>
        <w:t>Po przerwie obrady sesji wznowił Przewodniczący Rady.</w:t>
      </w:r>
    </w:p>
    <w:p w:rsidR="00D6065E" w:rsidRDefault="00D6065E" w:rsidP="00363F43">
      <w:pPr>
        <w:spacing w:after="0"/>
        <w:jc w:val="both"/>
      </w:pPr>
      <w:r>
        <w:t>Przewodniczący Rady s</w:t>
      </w:r>
      <w:r w:rsidR="00363F43">
        <w:t>twierdził, iż obrady są prawomocne, gdyż na ogólną liczbę</w:t>
      </w:r>
      <w:r w:rsidR="00EE7224">
        <w:t xml:space="preserve"> 15</w:t>
      </w:r>
      <w:r w:rsidR="00363F43">
        <w:t xml:space="preserve"> radnych, obecnych jest 14 radnych.</w:t>
      </w:r>
    </w:p>
    <w:p w:rsidR="00856573" w:rsidRDefault="00856573" w:rsidP="00363F43">
      <w:pPr>
        <w:spacing w:after="0"/>
        <w:jc w:val="both"/>
      </w:pPr>
    </w:p>
    <w:p w:rsidR="00856573" w:rsidRDefault="00856573" w:rsidP="00363F43">
      <w:pPr>
        <w:spacing w:after="0"/>
        <w:jc w:val="both"/>
      </w:pPr>
      <w:r w:rsidRPr="00856573">
        <w:rPr>
          <w:b/>
        </w:rPr>
        <w:t>Pan Przewodniczący</w:t>
      </w:r>
      <w:r>
        <w:t>, w związku z niejasnością skargi, przytoczył fr</w:t>
      </w:r>
      <w:r w:rsidR="00397367">
        <w:t>agment skargi Pana Binkowskiego</w:t>
      </w:r>
      <w:r w:rsidR="00397367">
        <w:br/>
        <w:t>i zapytał</w:t>
      </w:r>
      <w:r>
        <w:t>, czy istotą skargi jest rozwiązanie umowy ze spółką Wodociągi Fromborskie Sp. z o.o.?</w:t>
      </w:r>
    </w:p>
    <w:p w:rsidR="00856573" w:rsidRDefault="00856573" w:rsidP="00363F43">
      <w:pPr>
        <w:spacing w:after="0"/>
        <w:jc w:val="both"/>
      </w:pPr>
    </w:p>
    <w:p w:rsidR="00856573" w:rsidRDefault="00856573" w:rsidP="00363F43">
      <w:pPr>
        <w:spacing w:after="0"/>
        <w:jc w:val="both"/>
      </w:pPr>
      <w:r w:rsidRPr="00856573">
        <w:rPr>
          <w:b/>
        </w:rPr>
        <w:t>Pan Jerzy Binkowski</w:t>
      </w:r>
      <w:r>
        <w:t xml:space="preserve"> odpowiedział, że jego skarga była jednocześnie wnioskiem o rozwiązanie umowy ze spółką.</w:t>
      </w:r>
    </w:p>
    <w:p w:rsidR="00856573" w:rsidRDefault="00856573" w:rsidP="00363F43">
      <w:pPr>
        <w:spacing w:after="0"/>
        <w:jc w:val="both"/>
      </w:pPr>
    </w:p>
    <w:p w:rsidR="00856573" w:rsidRDefault="00856573" w:rsidP="00363F43">
      <w:pPr>
        <w:spacing w:after="0"/>
        <w:jc w:val="both"/>
      </w:pPr>
      <w:r w:rsidRPr="00856573">
        <w:rPr>
          <w:b/>
        </w:rPr>
        <w:t>Pan Przewodniczący</w:t>
      </w:r>
      <w:r>
        <w:t xml:space="preserve"> stwierdził, że Rada nie </w:t>
      </w:r>
      <w:r w:rsidR="00397367">
        <w:t>ma kompetencji do badania przedmiotowej skargi i zlecenia</w:t>
      </w:r>
      <w:r w:rsidR="00874D12">
        <w:t xml:space="preserve"> Komisji Rewizyjnej jej rozpatrz</w:t>
      </w:r>
      <w:r w:rsidR="00397367">
        <w:t>enia.</w:t>
      </w:r>
    </w:p>
    <w:p w:rsidR="00D6065E" w:rsidRDefault="00D6065E" w:rsidP="005B5E63">
      <w:pPr>
        <w:jc w:val="both"/>
        <w:rPr>
          <w:b/>
        </w:rPr>
      </w:pPr>
    </w:p>
    <w:p w:rsidR="00874D12" w:rsidRDefault="00874D12" w:rsidP="005B5E63">
      <w:pPr>
        <w:spacing w:after="0"/>
        <w:jc w:val="both"/>
      </w:pPr>
    </w:p>
    <w:p w:rsidR="00192B45" w:rsidRDefault="00192B45" w:rsidP="005B5E63">
      <w:pPr>
        <w:spacing w:after="0"/>
        <w:jc w:val="both"/>
      </w:pPr>
      <w:r>
        <w:lastRenderedPageBreak/>
        <w:t>Projekt uchwały poddano pod głosowanie.</w:t>
      </w:r>
    </w:p>
    <w:p w:rsidR="00192B45" w:rsidRDefault="00192B45" w:rsidP="005B5E63">
      <w:pPr>
        <w:spacing w:after="0"/>
        <w:jc w:val="both"/>
      </w:pPr>
      <w:r>
        <w:t>Z</w:t>
      </w:r>
      <w:r w:rsidR="00947742">
        <w:t>a przyjęciem głosowało 0</w:t>
      </w:r>
      <w:r>
        <w:t xml:space="preserve"> radnych.</w:t>
      </w:r>
    </w:p>
    <w:p w:rsidR="00192B45" w:rsidRDefault="00947742" w:rsidP="005B5E63">
      <w:pPr>
        <w:spacing w:after="0"/>
        <w:jc w:val="both"/>
      </w:pPr>
      <w:r>
        <w:t>Przeciw głosowało 12</w:t>
      </w:r>
      <w:r w:rsidR="00192B45">
        <w:t xml:space="preserve"> radnych.</w:t>
      </w:r>
    </w:p>
    <w:p w:rsidR="00192B45" w:rsidRDefault="00947742" w:rsidP="005B5E63">
      <w:pPr>
        <w:spacing w:after="0"/>
        <w:jc w:val="both"/>
      </w:pPr>
      <w:r>
        <w:t xml:space="preserve">Wstrzymało się od głosu 2 </w:t>
      </w:r>
      <w:r w:rsidR="00192B45">
        <w:t>radnych.</w:t>
      </w:r>
    </w:p>
    <w:p w:rsidR="00192B45" w:rsidRPr="00856573" w:rsidRDefault="00192B45" w:rsidP="00856573">
      <w:pPr>
        <w:spacing w:after="0"/>
        <w:jc w:val="both"/>
        <w:rPr>
          <w:b/>
          <w:u w:val="single"/>
        </w:rPr>
      </w:pPr>
      <w:r w:rsidRPr="00947742">
        <w:rPr>
          <w:b/>
          <w:u w:val="single"/>
        </w:rPr>
        <w:t xml:space="preserve">Uchwała </w:t>
      </w:r>
      <w:r w:rsidR="00947742" w:rsidRPr="00947742">
        <w:rPr>
          <w:b/>
          <w:u w:val="single"/>
        </w:rPr>
        <w:t xml:space="preserve">nie </w:t>
      </w:r>
      <w:r w:rsidRPr="00947742">
        <w:rPr>
          <w:b/>
          <w:u w:val="single"/>
        </w:rPr>
        <w:t>została przyjęta.</w:t>
      </w:r>
    </w:p>
    <w:p w:rsidR="00874D12" w:rsidRDefault="00874D12" w:rsidP="005B5E63">
      <w:pPr>
        <w:jc w:val="both"/>
        <w:rPr>
          <w:b/>
        </w:rPr>
      </w:pPr>
    </w:p>
    <w:p w:rsidR="00192B45" w:rsidRPr="000547EF" w:rsidRDefault="00ED6E84" w:rsidP="005B5E63">
      <w:pPr>
        <w:jc w:val="both"/>
        <w:rPr>
          <w:b/>
        </w:rPr>
      </w:pPr>
      <w:r w:rsidRPr="000547EF">
        <w:rPr>
          <w:b/>
        </w:rPr>
        <w:t>Ad. pkt 9.</w:t>
      </w:r>
    </w:p>
    <w:p w:rsidR="00ED6E84" w:rsidRDefault="00ED6E84" w:rsidP="005B5E63">
      <w:pPr>
        <w:jc w:val="both"/>
      </w:pPr>
      <w:r>
        <w:t>Pani burmistrz poinformowała, że odpowiedzi na interpelacje udzielą pracownicy urzędu.</w:t>
      </w:r>
    </w:p>
    <w:p w:rsidR="003D3212" w:rsidRDefault="00397367" w:rsidP="005B5E63">
      <w:pPr>
        <w:jc w:val="both"/>
      </w:pPr>
      <w:r>
        <w:t xml:space="preserve">Na zapytanie radnej Haliny Rycio </w:t>
      </w:r>
      <w:r w:rsidRPr="00874D12">
        <w:rPr>
          <w:b/>
        </w:rPr>
        <w:t>pan Zenon Niedźwiecki</w:t>
      </w:r>
      <w:r w:rsidR="00ED6E84">
        <w:t xml:space="preserve"> </w:t>
      </w:r>
      <w:r>
        <w:t>poinformował</w:t>
      </w:r>
      <w:r w:rsidR="00ED6E84">
        <w:t xml:space="preserve">, że inwestycja </w:t>
      </w:r>
      <w:r>
        <w:t xml:space="preserve">dotycząca </w:t>
      </w:r>
      <w:r w:rsidR="00ED6E84">
        <w:t>budowy kanal</w:t>
      </w:r>
      <w:r>
        <w:t xml:space="preserve">izacji sanitarnej grawitacyjnej </w:t>
      </w:r>
      <w:r w:rsidR="00ED6E84">
        <w:t>i tłocznej z pompownią Bogdany-Frombork jest realizowana prz</w:t>
      </w:r>
      <w:r>
        <w:t xml:space="preserve">ez spółkę Wodociągi Fromborskie </w:t>
      </w:r>
      <w:r w:rsidR="00ED6E84">
        <w:t xml:space="preserve">Sp. z o.o. </w:t>
      </w:r>
      <w:r>
        <w:t xml:space="preserve"> S</w:t>
      </w:r>
      <w:r w:rsidR="00ED6E84">
        <w:t>półka została założona między innymi w celu realizacji zadań związanych z gospodarką wodno-ściekową. Zadan</w:t>
      </w:r>
      <w:r>
        <w:t xml:space="preserve">ie zostało zlecone na podstawie </w:t>
      </w:r>
      <w:r w:rsidR="00ED6E84">
        <w:t xml:space="preserve">art. 4 ust 13 ustawy prawa zamówień publicznych, w związku z czym przetarg na realizację inwestycji nie jest konieczny. </w:t>
      </w:r>
    </w:p>
    <w:p w:rsidR="00ED6E84" w:rsidRDefault="00397367" w:rsidP="005B5E63">
      <w:pPr>
        <w:jc w:val="both"/>
      </w:pPr>
      <w:r>
        <w:t>A</w:t>
      </w:r>
      <w:r w:rsidR="003D3212">
        <w:t>by uniknąć szkód w uprawach, część inwestycji jest robiona metodą przecisku pod ziemią, dlatego robią to podwykonawcy, którzy mają odpowiedn</w:t>
      </w:r>
      <w:r>
        <w:t>i do tego sprzęt. Pan Niedźwiec</w:t>
      </w:r>
      <w:r w:rsidR="003D3212">
        <w:t xml:space="preserve">ki </w:t>
      </w:r>
      <w:r w:rsidR="005B0F0E">
        <w:t>poinformował</w:t>
      </w:r>
      <w:r w:rsidR="003D3212">
        <w:t>, że na realizację inwestycji miała być przeznac</w:t>
      </w:r>
      <w:r>
        <w:t xml:space="preserve">zona kwota </w:t>
      </w:r>
      <w:r w:rsidR="003D3212">
        <w:t xml:space="preserve">w wysokości 1,5 mln złotych, jednak wyniesie ona 1,1 mln złotych. </w:t>
      </w:r>
    </w:p>
    <w:p w:rsidR="005B0F0E" w:rsidRDefault="005B0F0E" w:rsidP="005B5E63">
      <w:pPr>
        <w:jc w:val="both"/>
      </w:pPr>
      <w:r>
        <w:t>Poinformował również, że koszty wyko</w:t>
      </w:r>
      <w:r w:rsidR="00592E23">
        <w:t>nania przyłączy do kanalizacji ponoszą właściciele nieruchomości, możliwość podłączenia budynków istnieje od początku istnienia kotłowni. Dotyczy p. Bilińskiego i Kotapskiego. Chęć podłączenia się do kanalizacji zgłosił pan Chaliński. Pan Filipek nie jest zainteresowany.</w:t>
      </w:r>
    </w:p>
    <w:p w:rsidR="003D3212" w:rsidRDefault="003D3212" w:rsidP="005B5E63">
      <w:pPr>
        <w:jc w:val="both"/>
      </w:pPr>
      <w:r w:rsidRPr="000547EF">
        <w:rPr>
          <w:b/>
        </w:rPr>
        <w:t>Pani burmistrz</w:t>
      </w:r>
      <w:r>
        <w:t xml:space="preserve"> </w:t>
      </w:r>
      <w:r w:rsidR="005B0F0E">
        <w:t>dodała</w:t>
      </w:r>
      <w:r>
        <w:t>, że zatrudnienie wykonawców, mających odpowiedni sprzęt jest dopuszczalne.</w:t>
      </w:r>
    </w:p>
    <w:p w:rsidR="003D3212" w:rsidRDefault="009327DF" w:rsidP="003D3212">
      <w:pPr>
        <w:jc w:val="both"/>
      </w:pPr>
      <w:r>
        <w:rPr>
          <w:b/>
        </w:rPr>
        <w:t xml:space="preserve">- </w:t>
      </w:r>
      <w:r w:rsidR="003D3212" w:rsidRPr="000547EF">
        <w:rPr>
          <w:b/>
        </w:rPr>
        <w:t>Radna Halina Rycio</w:t>
      </w:r>
      <w:r w:rsidR="003D3212">
        <w:t xml:space="preserve"> zapytała, dlaczego więc kwota ujęta w zestawieniu zadań inwestycyjnych przewidzianych do realizacji w 2013 r. wynosi 926 882 zł?</w:t>
      </w:r>
    </w:p>
    <w:p w:rsidR="003D3212" w:rsidRDefault="003D3212" w:rsidP="005B5E63">
      <w:pPr>
        <w:jc w:val="both"/>
      </w:pPr>
      <w:r w:rsidRPr="000547EF">
        <w:rPr>
          <w:b/>
        </w:rPr>
        <w:t>Pani Skarbnik</w:t>
      </w:r>
      <w:r>
        <w:t xml:space="preserve"> odpowiedziała, że o</w:t>
      </w:r>
      <w:r w:rsidR="00EE7224">
        <w:t>gół kwoty kosztów poniesionych na realizację</w:t>
      </w:r>
      <w:r>
        <w:t xml:space="preserve"> inwestycji jest rozbity na dwie pozycje, które zróż</w:t>
      </w:r>
      <w:r w:rsidR="00592E23">
        <w:t>nicowane są ze względu na źródło</w:t>
      </w:r>
      <w:r>
        <w:t xml:space="preserve"> pozyskiwan</w:t>
      </w:r>
      <w:r w:rsidR="00592E23">
        <w:t>ych</w:t>
      </w:r>
      <w:r>
        <w:t xml:space="preserve"> środków </w:t>
      </w:r>
      <w:r w:rsidR="00592E23">
        <w:t>finansowyc</w:t>
      </w:r>
      <w:r>
        <w:t>h.</w:t>
      </w:r>
    </w:p>
    <w:p w:rsidR="003D3212" w:rsidRDefault="00232136" w:rsidP="005B5E63">
      <w:pPr>
        <w:jc w:val="both"/>
      </w:pPr>
      <w:r>
        <w:t xml:space="preserve">- </w:t>
      </w:r>
      <w:r w:rsidRPr="000547EF">
        <w:rPr>
          <w:b/>
        </w:rPr>
        <w:t>Pan Zenon Niedźwiedzki</w:t>
      </w:r>
      <w:r>
        <w:t xml:space="preserve"> </w:t>
      </w:r>
      <w:r w:rsidR="00592E23">
        <w:t>w odpowiedzi do zapytania dotyczącego przetargu na wywóz śmieci poinformował,</w:t>
      </w:r>
      <w:r>
        <w:t xml:space="preserve"> że 28 maja 2013 r. </w:t>
      </w:r>
      <w:r w:rsidR="00592E23">
        <w:t xml:space="preserve">zostanie umieszczona informacja </w:t>
      </w:r>
      <w:r>
        <w:t>o przetargu na Biuletynie Zamówień Publicznych oraz na stronie internetowej Urzędu Miasta i Gminy we Fromborku. Termin przez jaki ogłoszenie musi być podawane do informacji wynosi 7 dni. Natomiast na składanie ofert dot. odbioru odpadów termin wynosi 10 dni.</w:t>
      </w:r>
    </w:p>
    <w:p w:rsidR="00232136" w:rsidRDefault="00232136" w:rsidP="005B5E63">
      <w:pPr>
        <w:jc w:val="both"/>
      </w:pPr>
      <w:r>
        <w:t xml:space="preserve">- </w:t>
      </w:r>
      <w:r w:rsidRPr="000547EF">
        <w:rPr>
          <w:b/>
        </w:rPr>
        <w:t>Pan Zbigniew Kędziora</w:t>
      </w:r>
      <w:r>
        <w:t xml:space="preserve">, zastępca burmistrza, </w:t>
      </w:r>
      <w:r w:rsidR="00592E23">
        <w:t>wyjaśnił</w:t>
      </w:r>
      <w:r>
        <w:t>, że</w:t>
      </w:r>
      <w:r w:rsidR="00592E23">
        <w:t xml:space="preserve"> informacje zamieszczone w</w:t>
      </w:r>
      <w:r>
        <w:t xml:space="preserve"> Biuletyn</w:t>
      </w:r>
      <w:r w:rsidR="00592E23">
        <w:t>ie</w:t>
      </w:r>
      <w:r>
        <w:t xml:space="preserve"> Informacji Publicznej oraz </w:t>
      </w:r>
      <w:r w:rsidR="00592E23">
        <w:t xml:space="preserve">w </w:t>
      </w:r>
      <w:r>
        <w:t>sprawozdania</w:t>
      </w:r>
      <w:r w:rsidR="00592E23">
        <w:t>ch</w:t>
      </w:r>
      <w:r>
        <w:t xml:space="preserve"> z realizacji zadań inwestycyjnych są wystarcza</w:t>
      </w:r>
      <w:r w:rsidR="00592E23">
        <w:t>jącymi sposobami na informowanie</w:t>
      </w:r>
      <w:r>
        <w:t xml:space="preserve"> mieszkańców o </w:t>
      </w:r>
      <w:r w:rsidR="00592E23">
        <w:t xml:space="preserve">realizowanych </w:t>
      </w:r>
      <w:r>
        <w:t>zadaniach na terenie miasta</w:t>
      </w:r>
      <w:r w:rsidR="00592E23">
        <w:t xml:space="preserve"> i gminy</w:t>
      </w:r>
      <w:r>
        <w:t xml:space="preserve">. Wyjaśnił także, że do obowiązków pracowników urzędu należy udzielanie </w:t>
      </w:r>
      <w:r w:rsidR="00592E23">
        <w:t>odpowiedzi</w:t>
      </w:r>
      <w:r>
        <w:t xml:space="preserve"> na pytania </w:t>
      </w:r>
      <w:r w:rsidR="00592E23">
        <w:t xml:space="preserve">zadawane przez </w:t>
      </w:r>
      <w:r>
        <w:t>mieszkańców.</w:t>
      </w:r>
    </w:p>
    <w:p w:rsidR="00232136" w:rsidRDefault="00232136" w:rsidP="005B5E63">
      <w:pPr>
        <w:jc w:val="both"/>
      </w:pPr>
      <w:r>
        <w:lastRenderedPageBreak/>
        <w:t xml:space="preserve">- </w:t>
      </w:r>
      <w:r w:rsidR="00A81DC5">
        <w:rPr>
          <w:b/>
        </w:rPr>
        <w:t>Pan Zenon Niedźwiec</w:t>
      </w:r>
      <w:r w:rsidRPr="000547EF">
        <w:rPr>
          <w:b/>
        </w:rPr>
        <w:t>ki</w:t>
      </w:r>
      <w:r>
        <w:t xml:space="preserve"> </w:t>
      </w:r>
      <w:r w:rsidR="00592E23">
        <w:t>wyjaśnił</w:t>
      </w:r>
      <w:r>
        <w:t xml:space="preserve">, </w:t>
      </w:r>
      <w:r w:rsidR="00592E23">
        <w:t xml:space="preserve">że </w:t>
      </w:r>
      <w:r w:rsidR="004B3962">
        <w:t>przy budowaniu bieżni w latach 70. używany był żużel. Obecnie</w:t>
      </w:r>
      <w:r>
        <w:t xml:space="preserve"> żużel jest zaliczany do odpadów niebezpiecznych, więc taki sposób poprawienia stanu technicznego bieżni na stadionie nie jest możliwy. </w:t>
      </w:r>
      <w:r w:rsidR="00A81DC5">
        <w:t>Pan Zenon Niedźwiecki poinformował</w:t>
      </w:r>
      <w:r w:rsidR="004B3962">
        <w:t>, że planowana jest budowa bieżni w 2014 r. przy wykorzystaniu środków unijnych.</w:t>
      </w:r>
    </w:p>
    <w:p w:rsidR="004B3962" w:rsidRDefault="00A81DC5" w:rsidP="005B5E63">
      <w:pPr>
        <w:jc w:val="both"/>
      </w:pPr>
      <w:r w:rsidRPr="00A81DC5">
        <w:t>Uczestniczący w obradach rady mieszkaniec Fromborka p</w:t>
      </w:r>
      <w:r w:rsidR="004B3962" w:rsidRPr="00A81DC5">
        <w:t>an Krzysztof Kotowski</w:t>
      </w:r>
      <w:r w:rsidR="004B3962">
        <w:t xml:space="preserve"> </w:t>
      </w:r>
      <w:r>
        <w:t>dodał</w:t>
      </w:r>
      <w:r w:rsidR="004B3962">
        <w:t xml:space="preserve">, że rura jest wynikiem działań wykonawcy trybun. </w:t>
      </w:r>
      <w:r>
        <w:t>Poinformował</w:t>
      </w:r>
      <w:r w:rsidR="004B3962">
        <w:t>, że jest podsypywana na bieżąco w miarę możliwości, jednak przy pojawieniu się opadów atmosferycznych problem się odnawia.</w:t>
      </w:r>
    </w:p>
    <w:p w:rsidR="004B3962" w:rsidRPr="00A81DC5" w:rsidRDefault="00A81DC5" w:rsidP="005B5E63">
      <w:pPr>
        <w:jc w:val="both"/>
      </w:pPr>
      <w:r w:rsidRPr="00A81DC5">
        <w:t xml:space="preserve">Na wniosek i zapytania radnego Krzysztofa Hołubowskiego odpowiedzi udzielił </w:t>
      </w:r>
      <w:r w:rsidRPr="00A81DC5">
        <w:rPr>
          <w:b/>
        </w:rPr>
        <w:t>p</w:t>
      </w:r>
      <w:r>
        <w:rPr>
          <w:b/>
        </w:rPr>
        <w:t>an Zenon Niedźwiec</w:t>
      </w:r>
      <w:r w:rsidR="004B3962" w:rsidRPr="00A81DC5">
        <w:rPr>
          <w:b/>
        </w:rPr>
        <w:t>ki</w:t>
      </w:r>
      <w:r w:rsidRPr="00A81DC5">
        <w:rPr>
          <w:b/>
        </w:rPr>
        <w:t>.</w:t>
      </w:r>
      <w:r w:rsidRPr="00A81DC5">
        <w:t xml:space="preserve"> W</w:t>
      </w:r>
      <w:r w:rsidR="004B3962" w:rsidRPr="00A81DC5">
        <w:t>yjaśnił, że postawienie dodatkowego</w:t>
      </w:r>
      <w:r w:rsidR="00EE7224" w:rsidRPr="00A81DC5">
        <w:t xml:space="preserve"> oświetlenia przy garażach przy</w:t>
      </w:r>
      <w:r w:rsidR="00EE7224" w:rsidRPr="00A81DC5">
        <w:br/>
      </w:r>
      <w:r w:rsidR="004B3962" w:rsidRPr="00A81DC5">
        <w:t>ul. Polnej wiąże się z dużymi kosztami. Wymagane jest opracowanie projektu, uzyskanie pozwolenia, uzgodnienia ze wszystkimi mediami, przez co okazuje się być dużą inwestycją, która nie jest możliwa bez uzyskania pozwolenia na budowę.</w:t>
      </w:r>
    </w:p>
    <w:p w:rsidR="00192B45" w:rsidRDefault="00A81DC5" w:rsidP="005B5E63">
      <w:pPr>
        <w:jc w:val="both"/>
      </w:pPr>
      <w:r>
        <w:t xml:space="preserve">W zakresie Gminnego Programu Ochrony Zabytków </w:t>
      </w:r>
      <w:r>
        <w:rPr>
          <w:b/>
        </w:rPr>
        <w:t>Pan Zenon Niedźwiec</w:t>
      </w:r>
      <w:r w:rsidR="004B3962" w:rsidRPr="000547EF">
        <w:rPr>
          <w:b/>
        </w:rPr>
        <w:t>ki</w:t>
      </w:r>
      <w:r w:rsidR="004B3962">
        <w:t xml:space="preserve"> wyjaśnił, że ustawa z 23 lipca 2003 roku nakłada obowiązek na gminę opracowania Gminnego Programu Ochrony Zabytków. Program taki został zlecony firmie </w:t>
      </w:r>
      <w:r>
        <w:t>mieszczącej się w okolicach</w:t>
      </w:r>
      <w:r w:rsidR="004B3962">
        <w:t xml:space="preserve"> Sopotu, ze względu na najkorzystniejszą ofertę.</w:t>
      </w:r>
    </w:p>
    <w:p w:rsidR="004B3962" w:rsidRPr="00192B45" w:rsidRDefault="00A81DC5" w:rsidP="005B5E63">
      <w:pPr>
        <w:jc w:val="both"/>
        <w:rPr>
          <w:b/>
        </w:rPr>
      </w:pPr>
      <w:r>
        <w:rPr>
          <w:b/>
        </w:rPr>
        <w:t>p</w:t>
      </w:r>
      <w:r w:rsidR="004B3962" w:rsidRPr="000547EF">
        <w:rPr>
          <w:b/>
        </w:rPr>
        <w:t>an Zbigniew Kędziora</w:t>
      </w:r>
      <w:r w:rsidR="004B3962">
        <w:t xml:space="preserve"> </w:t>
      </w:r>
      <w:r>
        <w:t>poinformowa</w:t>
      </w:r>
      <w:r w:rsidR="00BD5227">
        <w:t>ł, że wykonanie zatoczki wiąże się z dużym</w:t>
      </w:r>
      <w:r w:rsidR="00EE7224">
        <w:t>i kosztami.</w:t>
      </w:r>
      <w:r w:rsidR="00EE7224">
        <w:br/>
      </w:r>
      <w:r w:rsidR="004A19C1">
        <w:t>Dużo mniejsze koszty poniosła</w:t>
      </w:r>
      <w:r w:rsidR="00BD5227">
        <w:t>by gmina w przypadku wy</w:t>
      </w:r>
      <w:r w:rsidR="00EE7224">
        <w:t>znaczenia pasa do zatrzymywania</w:t>
      </w:r>
      <w:r w:rsidR="00EE7224">
        <w:br/>
      </w:r>
      <w:r w:rsidR="00BD5227">
        <w:t>się autobusu.</w:t>
      </w:r>
      <w:r w:rsidR="004B3962">
        <w:t xml:space="preserve"> </w:t>
      </w:r>
      <w:r w:rsidR="00BD5227">
        <w:t>Wszelkie działania są jednak jeszcze do uzgodnienia.</w:t>
      </w:r>
    </w:p>
    <w:p w:rsidR="00BD5227" w:rsidRDefault="004A19C1" w:rsidP="005B5E63">
      <w:pPr>
        <w:jc w:val="both"/>
      </w:pPr>
      <w:r>
        <w:t xml:space="preserve">W odpowiedzi na zapytanie radnej Barbary Kulynycz, </w:t>
      </w:r>
      <w:r w:rsidRPr="004A19C1">
        <w:rPr>
          <w:b/>
        </w:rPr>
        <w:t>sekretarz gminy Maria Rogińska</w:t>
      </w:r>
      <w:r>
        <w:t xml:space="preserve"> powiedziała, że koszty związane z toczącymi się sprawami z nauczycielami ponosi Zespół Szkół. (Na dzień 08 maja 2013 r. koszty wynosiły: delegacje dyrektora i adwokata i dojazd do Elbląga - </w:t>
      </w:r>
      <w:r w:rsidR="00BD5227">
        <w:t>1.143,09 zł, odszkodowanie – 4.474,44 zł)</w:t>
      </w:r>
      <w:r>
        <w:t>.</w:t>
      </w:r>
    </w:p>
    <w:p w:rsidR="00192B45" w:rsidRDefault="004A19C1" w:rsidP="005B5E63">
      <w:pPr>
        <w:jc w:val="both"/>
      </w:pPr>
      <w:r>
        <w:t xml:space="preserve">W odpowiedzi na wniosek radnego Roberta Markuna </w:t>
      </w:r>
      <w:r w:rsidR="006427D2" w:rsidRPr="000547EF">
        <w:rPr>
          <w:b/>
        </w:rPr>
        <w:t>Pan Zbigniew Kędziora</w:t>
      </w:r>
      <w:r w:rsidR="006427D2">
        <w:t xml:space="preserve"> </w:t>
      </w:r>
      <w:r w:rsidR="001C4E8A">
        <w:t>poinformował</w:t>
      </w:r>
      <w:r w:rsidR="006427D2">
        <w:t>, że po złożeniu wniosku na ostatniej sesji dot. drogi, kontaktował się z Powiatowym Zarządem Dróg</w:t>
      </w:r>
      <w:r w:rsidR="001C4E8A">
        <w:t xml:space="preserve"> i uzyskał informację </w:t>
      </w:r>
      <w:r w:rsidR="006427D2">
        <w:t xml:space="preserve">, że nie ma środków finansowych na remonty. Jedyne działania jakie będą podejmowane to bieżące naprawy. </w:t>
      </w:r>
      <w:r w:rsidR="00BD5227">
        <w:t xml:space="preserve"> </w:t>
      </w:r>
    </w:p>
    <w:p w:rsidR="006427D2" w:rsidRDefault="006427D2" w:rsidP="005B5E63">
      <w:pPr>
        <w:jc w:val="both"/>
        <w:rPr>
          <w:b/>
        </w:rPr>
      </w:pPr>
      <w:r w:rsidRPr="006427D2">
        <w:rPr>
          <w:b/>
        </w:rPr>
        <w:t>Ad. pkt 10.</w:t>
      </w:r>
    </w:p>
    <w:p w:rsidR="000547EF" w:rsidRDefault="005975D4" w:rsidP="005B5E63">
      <w:pPr>
        <w:jc w:val="both"/>
      </w:pPr>
      <w:r>
        <w:rPr>
          <w:b/>
        </w:rPr>
        <w:t>mieszkaniec Fromborka p</w:t>
      </w:r>
      <w:r w:rsidR="00FD68D2" w:rsidRPr="000547EF">
        <w:rPr>
          <w:b/>
        </w:rPr>
        <w:t>an Krzysztof Kotowski</w:t>
      </w:r>
      <w:r w:rsidR="00FD68D2">
        <w:t xml:space="preserve"> zapytał, czy jest możliwo</w:t>
      </w:r>
      <w:r>
        <w:t>ść wykonania chodnika</w:t>
      </w:r>
      <w:r w:rsidR="00FD68D2">
        <w:t xml:space="preserve"> w stronę stadionu, ze względu na to, że </w:t>
      </w:r>
      <w:r>
        <w:t>dojście poboczem drogi jest bardzo niebezpieczne dla osób korzystających ze stadionu miejskiego.</w:t>
      </w:r>
    </w:p>
    <w:p w:rsidR="00B80A86" w:rsidRDefault="00FD68D2" w:rsidP="005B5E63">
      <w:pPr>
        <w:jc w:val="both"/>
      </w:pPr>
      <w:r w:rsidRPr="000547EF">
        <w:rPr>
          <w:b/>
        </w:rPr>
        <w:t>Przewodniczący</w:t>
      </w:r>
      <w:r w:rsidR="000547EF" w:rsidRPr="000547EF">
        <w:rPr>
          <w:b/>
        </w:rPr>
        <w:t xml:space="preserve"> Rady</w:t>
      </w:r>
      <w:r>
        <w:t xml:space="preserve"> </w:t>
      </w:r>
      <w:r w:rsidR="00B80A86">
        <w:t xml:space="preserve">wyjaśnił, że wniosek w tej sprawie </w:t>
      </w:r>
      <w:r w:rsidR="005975D4">
        <w:t>był złożony wcześniej.</w:t>
      </w:r>
    </w:p>
    <w:p w:rsidR="00B80A86" w:rsidRDefault="00B80A86" w:rsidP="005B5E63">
      <w:pPr>
        <w:jc w:val="both"/>
      </w:pPr>
      <w:r w:rsidRPr="000547EF">
        <w:rPr>
          <w:b/>
        </w:rPr>
        <w:t>Pan Krzysztof Kotowski</w:t>
      </w:r>
      <w:r>
        <w:t xml:space="preserve"> </w:t>
      </w:r>
      <w:r w:rsidR="00F56CB5">
        <w:t>zgłosił również uwagi</w:t>
      </w:r>
      <w:r>
        <w:t xml:space="preserve"> na niedokładne i nierzete</w:t>
      </w:r>
      <w:r w:rsidR="0046134B">
        <w:t xml:space="preserve">lne koszenie trawy przez firmę, </w:t>
      </w:r>
      <w:r>
        <w:t xml:space="preserve">która </w:t>
      </w:r>
      <w:r w:rsidR="0046134B">
        <w:t>wykonuje te usługi.</w:t>
      </w:r>
    </w:p>
    <w:p w:rsidR="006427D2" w:rsidRDefault="00B80A86" w:rsidP="005B5E63">
      <w:pPr>
        <w:jc w:val="both"/>
        <w:rPr>
          <w:b/>
          <w:u w:val="single"/>
        </w:rPr>
      </w:pPr>
      <w:r w:rsidRPr="000547EF">
        <w:rPr>
          <w:b/>
        </w:rPr>
        <w:t>Przewodniczący</w:t>
      </w:r>
      <w:r w:rsidR="000547EF" w:rsidRPr="000547EF">
        <w:rPr>
          <w:b/>
        </w:rPr>
        <w:t xml:space="preserve"> Rady</w:t>
      </w:r>
      <w:r>
        <w:t xml:space="preserve"> </w:t>
      </w:r>
      <w:r w:rsidR="000547EF">
        <w:t>zapo</w:t>
      </w:r>
      <w:r w:rsidR="009327DF">
        <w:t>znał zebranych z</w:t>
      </w:r>
      <w:r w:rsidR="000547EF">
        <w:t xml:space="preserve"> </w:t>
      </w:r>
      <w:r w:rsidR="009327DF">
        <w:t>pismem</w:t>
      </w:r>
      <w:r w:rsidR="000547EF">
        <w:t xml:space="preserve">, które 27 maja 2013r. wpłynęło do </w:t>
      </w:r>
      <w:r w:rsidR="00EE7224">
        <w:t>Biura Rady</w:t>
      </w:r>
      <w:r w:rsidR="00EE7224">
        <w:br/>
      </w:r>
      <w:r w:rsidR="000547EF">
        <w:t>z Sądu Okręgowego, VI Wydziału Karnego Odwoławczego w sprawie skazania prawomocnym wyrokiem Burmistrza Miasta i Gminy Frombork. Poinformował, że rada ma 30 dni od daty wpływu pisma na poczynienie odpowiednich kroków.</w:t>
      </w:r>
      <w:r w:rsidR="009327DF">
        <w:t xml:space="preserve"> </w:t>
      </w:r>
    </w:p>
    <w:p w:rsidR="0046134B" w:rsidRPr="0046134B" w:rsidRDefault="0046134B" w:rsidP="005B5E63">
      <w:pPr>
        <w:jc w:val="both"/>
      </w:pPr>
      <w:r w:rsidRPr="0046134B">
        <w:lastRenderedPageBreak/>
        <w:t xml:space="preserve">Pismo sądu Okręgowego stanowi </w:t>
      </w:r>
      <w:r w:rsidRPr="0046134B">
        <w:rPr>
          <w:b/>
          <w:u w:val="single"/>
        </w:rPr>
        <w:t>załącznik Nr 12.</w:t>
      </w:r>
    </w:p>
    <w:p w:rsidR="000547EF" w:rsidRPr="000547EF" w:rsidRDefault="000547EF" w:rsidP="005B5E63">
      <w:pPr>
        <w:jc w:val="both"/>
        <w:rPr>
          <w:b/>
        </w:rPr>
      </w:pPr>
      <w:r w:rsidRPr="000547EF">
        <w:rPr>
          <w:b/>
        </w:rPr>
        <w:t>Ad. pkt 11.</w:t>
      </w:r>
    </w:p>
    <w:p w:rsidR="000547EF" w:rsidRDefault="000547EF" w:rsidP="005B5E63">
      <w:pPr>
        <w:jc w:val="both"/>
      </w:pPr>
      <w:r>
        <w:t>Po wyczerpaniu porzą</w:t>
      </w:r>
      <w:r w:rsidR="0046134B">
        <w:t>dku obrad przewodniczący obrad p</w:t>
      </w:r>
      <w:r>
        <w:t>an Krzysztof Hołubowski zamknął obrady XXVIII zwyczajnej sesji Rady Miejskiej we Fromborku.</w:t>
      </w:r>
    </w:p>
    <w:p w:rsidR="000547EF" w:rsidRPr="000547EF" w:rsidRDefault="000547EF" w:rsidP="005B5E63">
      <w:pPr>
        <w:jc w:val="both"/>
        <w:rPr>
          <w:b/>
        </w:rPr>
      </w:pPr>
      <w:r w:rsidRPr="000547EF">
        <w:rPr>
          <w:b/>
        </w:rPr>
        <w:t>Na tym protokół zakończono.</w:t>
      </w:r>
    </w:p>
    <w:p w:rsidR="000547EF" w:rsidRPr="000547EF" w:rsidRDefault="000547EF" w:rsidP="005B5E63">
      <w:pPr>
        <w:jc w:val="both"/>
        <w:rPr>
          <w:b/>
        </w:rPr>
      </w:pPr>
      <w:r>
        <w:t xml:space="preserve">Sekretarz obrad: </w:t>
      </w:r>
      <w:r w:rsidRPr="000547EF">
        <w:rPr>
          <w:b/>
        </w:rPr>
        <w:t>Anna Kozłowska</w:t>
      </w:r>
    </w:p>
    <w:p w:rsidR="000547EF" w:rsidRDefault="000547EF" w:rsidP="005B5E63">
      <w:pPr>
        <w:jc w:val="both"/>
      </w:pPr>
      <w:r>
        <w:t xml:space="preserve">Protokołowała: </w:t>
      </w:r>
      <w:r w:rsidRPr="000547EF">
        <w:rPr>
          <w:b/>
        </w:rPr>
        <w:t>Maria Rogińska</w:t>
      </w:r>
    </w:p>
    <w:p w:rsidR="000547EF" w:rsidRPr="000547EF" w:rsidRDefault="000547EF" w:rsidP="005B5E63">
      <w:pPr>
        <w:jc w:val="both"/>
        <w:rPr>
          <w:b/>
        </w:rPr>
      </w:pPr>
      <w:r w:rsidRPr="000547EF">
        <w:rPr>
          <w:b/>
        </w:rPr>
        <w:t>Obrady XXVIII zwyczajnej sesji Rady Miejskiej we Fromborku z dnia 28 maja 2013 roku zostały utrwalone na płycie CD, która znajduje się w biurze rady.</w:t>
      </w:r>
    </w:p>
    <w:p w:rsidR="00192B45" w:rsidRDefault="00192B45" w:rsidP="00003931"/>
    <w:p w:rsidR="00192B45" w:rsidRPr="00192B45" w:rsidRDefault="00192B45" w:rsidP="00003931"/>
    <w:p w:rsidR="00003931" w:rsidRPr="00003931" w:rsidRDefault="00003931" w:rsidP="00003931">
      <w:pPr>
        <w:rPr>
          <w:b/>
        </w:rPr>
      </w:pPr>
    </w:p>
    <w:p w:rsidR="00003931" w:rsidRDefault="00003931"/>
    <w:sectPr w:rsidR="00003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F4E4F"/>
    <w:multiLevelType w:val="hybridMultilevel"/>
    <w:tmpl w:val="09D80E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26EB8"/>
    <w:multiLevelType w:val="hybridMultilevel"/>
    <w:tmpl w:val="B2BE9B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A4AC6"/>
    <w:multiLevelType w:val="hybridMultilevel"/>
    <w:tmpl w:val="A9D85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97C9E"/>
    <w:multiLevelType w:val="hybridMultilevel"/>
    <w:tmpl w:val="287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510DC"/>
    <w:multiLevelType w:val="hybridMultilevel"/>
    <w:tmpl w:val="0C44CB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E0012"/>
    <w:multiLevelType w:val="hybridMultilevel"/>
    <w:tmpl w:val="CA641D96"/>
    <w:lvl w:ilvl="0" w:tplc="F23ED2A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2A7A69"/>
    <w:multiLevelType w:val="hybridMultilevel"/>
    <w:tmpl w:val="745C4EBA"/>
    <w:lvl w:ilvl="0" w:tplc="BF3E384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263265"/>
    <w:multiLevelType w:val="hybridMultilevel"/>
    <w:tmpl w:val="085AAC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30"/>
    <w:rsid w:val="00003931"/>
    <w:rsid w:val="00033F3F"/>
    <w:rsid w:val="000547EF"/>
    <w:rsid w:val="0014300C"/>
    <w:rsid w:val="00162A45"/>
    <w:rsid w:val="00192B45"/>
    <w:rsid w:val="001A15E1"/>
    <w:rsid w:val="001C4E8A"/>
    <w:rsid w:val="00210CC0"/>
    <w:rsid w:val="00232136"/>
    <w:rsid w:val="0023649B"/>
    <w:rsid w:val="00293F41"/>
    <w:rsid w:val="002E6078"/>
    <w:rsid w:val="00332CC1"/>
    <w:rsid w:val="00363F43"/>
    <w:rsid w:val="00397367"/>
    <w:rsid w:val="003C28E0"/>
    <w:rsid w:val="003D3212"/>
    <w:rsid w:val="003E2CA7"/>
    <w:rsid w:val="0046134B"/>
    <w:rsid w:val="004A19C1"/>
    <w:rsid w:val="004B3962"/>
    <w:rsid w:val="004D1F4B"/>
    <w:rsid w:val="005162A3"/>
    <w:rsid w:val="00592E23"/>
    <w:rsid w:val="005975D4"/>
    <w:rsid w:val="005A3EF8"/>
    <w:rsid w:val="005B0F0E"/>
    <w:rsid w:val="005B3333"/>
    <w:rsid w:val="005B5E63"/>
    <w:rsid w:val="005C2C3A"/>
    <w:rsid w:val="006427D2"/>
    <w:rsid w:val="006C2E20"/>
    <w:rsid w:val="00727F26"/>
    <w:rsid w:val="00750406"/>
    <w:rsid w:val="00796EED"/>
    <w:rsid w:val="00824C9A"/>
    <w:rsid w:val="00831559"/>
    <w:rsid w:val="00856573"/>
    <w:rsid w:val="00874D12"/>
    <w:rsid w:val="008971AD"/>
    <w:rsid w:val="008B39A0"/>
    <w:rsid w:val="008E646D"/>
    <w:rsid w:val="009327DF"/>
    <w:rsid w:val="00947742"/>
    <w:rsid w:val="009E0850"/>
    <w:rsid w:val="00A81DC5"/>
    <w:rsid w:val="00B041F6"/>
    <w:rsid w:val="00B42EA1"/>
    <w:rsid w:val="00B80A86"/>
    <w:rsid w:val="00BB3A56"/>
    <w:rsid w:val="00BD5227"/>
    <w:rsid w:val="00D6065E"/>
    <w:rsid w:val="00D869CD"/>
    <w:rsid w:val="00DF116F"/>
    <w:rsid w:val="00E01130"/>
    <w:rsid w:val="00E17DB6"/>
    <w:rsid w:val="00E37206"/>
    <w:rsid w:val="00ED6E84"/>
    <w:rsid w:val="00EE7224"/>
    <w:rsid w:val="00F03E06"/>
    <w:rsid w:val="00F35BBC"/>
    <w:rsid w:val="00F56CB5"/>
    <w:rsid w:val="00FD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5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6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5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5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6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3017</Words>
  <Characters>18105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Biuro Rady</cp:lastModifiedBy>
  <cp:revision>2</cp:revision>
  <cp:lastPrinted>2013-06-07T07:22:00Z</cp:lastPrinted>
  <dcterms:created xsi:type="dcterms:W3CDTF">2013-06-13T07:14:00Z</dcterms:created>
  <dcterms:modified xsi:type="dcterms:W3CDTF">2013-06-13T07:14:00Z</dcterms:modified>
</cp:coreProperties>
</file>