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E51A72">
        <w:rPr>
          <w:rFonts w:ascii="Bookman Old Style" w:hAnsi="Bookman Old Style"/>
        </w:rPr>
        <w:t>12</w:t>
      </w:r>
      <w:r w:rsidR="00632E0D" w:rsidRPr="00632E0D">
        <w:rPr>
          <w:rFonts w:ascii="Bookman Old Style" w:hAnsi="Bookman Old Style"/>
        </w:rPr>
        <w:t>.</w:t>
      </w:r>
      <w:r w:rsidR="00E51A72">
        <w:rPr>
          <w:rFonts w:ascii="Bookman Old Style" w:hAnsi="Bookman Old Style"/>
        </w:rPr>
        <w:t>05</w:t>
      </w:r>
      <w:r w:rsidR="00632E0D" w:rsidRPr="00632E0D">
        <w:rPr>
          <w:rFonts w:ascii="Bookman Old Style" w:hAnsi="Bookman Old Style"/>
        </w:rPr>
        <w:t>.201</w:t>
      </w:r>
      <w:r w:rsidR="00E51A72">
        <w:rPr>
          <w:rFonts w:ascii="Bookman Old Style" w:hAnsi="Bookman Old Style"/>
        </w:rPr>
        <w:t>5</w:t>
      </w:r>
      <w:r w:rsidR="00632E0D" w:rsidRPr="00632E0D">
        <w:rPr>
          <w:rFonts w:ascii="Bookman Old Style" w:hAnsi="Bookman Old Style"/>
        </w:rPr>
        <w:t>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354983">
        <w:rPr>
          <w:rFonts w:ascii="Bookman Old Style" w:hAnsi="Bookman Old Style"/>
        </w:rPr>
        <w:t xml:space="preserve">obecnych </w:t>
      </w:r>
      <w:r w:rsidR="009844E3">
        <w:rPr>
          <w:rFonts w:ascii="Bookman Old Style" w:hAnsi="Bookman Old Style"/>
        </w:rPr>
        <w:t>użytkowników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126"/>
        <w:gridCol w:w="1560"/>
        <w:gridCol w:w="2409"/>
        <w:gridCol w:w="1701"/>
        <w:gridCol w:w="2835"/>
      </w:tblGrid>
      <w:tr w:rsidR="00E52411" w:rsidRPr="0016036F" w:rsidTr="00A86AE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A86AE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A86AE4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A86AE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86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5B3655">
              <w:rPr>
                <w:rFonts w:ascii="Bookman Old Style" w:hAnsi="Bookman Old Style"/>
              </w:rPr>
              <w:t xml:space="preserve"> 4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4E3" w:rsidRPr="009844E3" w:rsidRDefault="009844E3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32024E">
              <w:rPr>
                <w:rFonts w:ascii="Bookman Old Style" w:hAnsi="Bookman Old Style"/>
              </w:rPr>
              <w:t>a</w:t>
            </w:r>
            <w:r w:rsidR="00605BB4">
              <w:rPr>
                <w:rFonts w:ascii="Bookman Old Style" w:hAnsi="Bookman Old Style"/>
              </w:rPr>
              <w:t xml:space="preserve"> </w:t>
            </w:r>
            <w:r w:rsidR="00BD4843">
              <w:rPr>
                <w:rFonts w:ascii="Bookman Old Style" w:hAnsi="Bookman Old Style"/>
              </w:rPr>
              <w:t>gospodarcze</w:t>
            </w:r>
            <w:r w:rsidR="00BF3B95">
              <w:rPr>
                <w:rFonts w:ascii="Bookman Old Style" w:hAnsi="Bookman Old Style"/>
              </w:rPr>
              <w:t xml:space="preserve">: </w:t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E51A72">
              <w:rPr>
                <w:rFonts w:ascii="Bookman Old Style" w:hAnsi="Bookman Old Style"/>
              </w:rPr>
              <w:t>4</w:t>
            </w:r>
            <w:r w:rsidR="00A86AE4">
              <w:rPr>
                <w:rFonts w:ascii="Bookman Old Style" w:hAnsi="Bookman Old Style"/>
              </w:rPr>
              <w:t xml:space="preserve">, </w:t>
            </w:r>
            <w:r w:rsidR="00573504">
              <w:rPr>
                <w:rFonts w:ascii="Bookman Old Style" w:hAnsi="Bookman Old Style"/>
              </w:rPr>
              <w:t xml:space="preserve">o powierzchni </w:t>
            </w:r>
            <w:r w:rsidR="00A86AE4">
              <w:rPr>
                <w:rFonts w:ascii="Bookman Old Style" w:hAnsi="Bookman Old Style"/>
              </w:rPr>
              <w:br/>
              <w:t>11</w:t>
            </w:r>
            <w:r w:rsidR="00BD4843">
              <w:rPr>
                <w:rFonts w:ascii="Bookman Old Style" w:hAnsi="Bookman Old Style"/>
              </w:rPr>
              <w:t xml:space="preserve"> </w:t>
            </w:r>
            <w:r w:rsidR="00573504">
              <w:rPr>
                <w:rFonts w:ascii="Bookman Old Style" w:hAnsi="Bookman Old Style"/>
              </w:rPr>
              <w:t xml:space="preserve"> m</w:t>
            </w:r>
            <w:r w:rsidR="00573504">
              <w:rPr>
                <w:rFonts w:ascii="Bookman Old Style" w:hAnsi="Bookman Old Style"/>
                <w:vertAlign w:val="superscript"/>
              </w:rPr>
              <w:t>2</w:t>
            </w:r>
            <w:r w:rsidR="00BF3B95">
              <w:rPr>
                <w:rFonts w:ascii="Bookman Old Style" w:hAnsi="Bookman Old Style"/>
              </w:rPr>
              <w:t xml:space="preserve"> </w:t>
            </w:r>
            <w:r w:rsidR="00A86AE4">
              <w:rPr>
                <w:rFonts w:ascii="Bookman Old Style" w:hAnsi="Bookman Old Style"/>
              </w:rPr>
              <w:t xml:space="preserve"> </w:t>
            </w:r>
            <w:r w:rsidR="00BF3B95">
              <w:rPr>
                <w:rFonts w:ascii="Bookman Old Style" w:hAnsi="Bookman Old Style"/>
              </w:rPr>
              <w:t>w budynku</w:t>
            </w:r>
            <w:r w:rsidR="0032024E">
              <w:rPr>
                <w:rFonts w:ascii="Bookman Old Style" w:hAnsi="Bookman Old Style"/>
              </w:rPr>
              <w:t xml:space="preserve"> użytkowym</w:t>
            </w:r>
            <w:r w:rsidR="00632E0D">
              <w:rPr>
                <w:rFonts w:ascii="Bookman Old Style" w:hAnsi="Bookman Old Style"/>
              </w:rPr>
              <w:t xml:space="preserve"> przy</w:t>
            </w:r>
            <w:r w:rsidR="00D240D4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>ul.</w:t>
            </w:r>
            <w:r w:rsidR="00465F53">
              <w:rPr>
                <w:rFonts w:ascii="Bookman Old Style" w:hAnsi="Bookman Old Style"/>
              </w:rPr>
              <w:t xml:space="preserve"> </w:t>
            </w:r>
            <w:r w:rsidR="00A86AE4">
              <w:rPr>
                <w:rFonts w:ascii="Bookman Old Style" w:hAnsi="Bookman Old Style"/>
              </w:rPr>
              <w:t>Rynek 4 a</w:t>
            </w:r>
            <w:r w:rsidR="00D240D4">
              <w:rPr>
                <w:rFonts w:ascii="Bookman Old Style" w:hAnsi="Bookman Old Style"/>
              </w:rPr>
              <w:br/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21C" w:rsidRDefault="00E66E22" w:rsidP="002430C9">
            <w:pPr>
              <w:rPr>
                <w:rFonts w:ascii="Bookman Old Style" w:hAnsi="Bookman Old Style"/>
              </w:rPr>
            </w:pPr>
            <w:proofErr w:type="spellStart"/>
            <w:r w:rsidRPr="00E66E22">
              <w:rPr>
                <w:rFonts w:ascii="Bookman Old Style" w:hAnsi="Bookman Old Style"/>
              </w:rPr>
              <w:t>Pomieszcz</w:t>
            </w:r>
            <w:proofErr w:type="spellEnd"/>
            <w:r w:rsidRPr="00E66E22">
              <w:rPr>
                <w:rFonts w:ascii="Bookman Old Style" w:hAnsi="Bookman Old Style"/>
              </w:rPr>
              <w:t>. gospodarcze związane</w:t>
            </w:r>
            <w:r w:rsidRPr="00E66E22">
              <w:rPr>
                <w:rFonts w:ascii="Bookman Old Style" w:hAnsi="Bookman Old Style"/>
              </w:rPr>
              <w:br/>
              <w:t xml:space="preserve">z </w:t>
            </w:r>
            <w:proofErr w:type="spellStart"/>
            <w:r w:rsidRPr="00E66E22">
              <w:rPr>
                <w:rFonts w:ascii="Bookman Old Style" w:hAnsi="Bookman Old Style"/>
              </w:rPr>
              <w:t>gospodar-stwem</w:t>
            </w:r>
            <w:proofErr w:type="spellEnd"/>
            <w:r w:rsidRPr="00E66E22">
              <w:rPr>
                <w:rFonts w:ascii="Bookman Old Style" w:hAnsi="Bookman Old Style"/>
              </w:rPr>
              <w:t xml:space="preserve"> domowym.</w:t>
            </w:r>
          </w:p>
          <w:p w:rsidR="002430C9" w:rsidRPr="0032024E" w:rsidRDefault="002430C9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04" w:rsidRDefault="00632E0D" w:rsidP="00F1721C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</w:t>
            </w:r>
            <w:r w:rsidR="00390F05">
              <w:rPr>
                <w:rFonts w:ascii="Bookman Old Style" w:hAnsi="Bookman Old Style"/>
              </w:rPr>
              <w:t xml:space="preserve">za </w:t>
            </w:r>
            <w:r w:rsidR="00E66E22">
              <w:rPr>
                <w:rFonts w:ascii="Bookman Old Style" w:hAnsi="Bookman Old Style"/>
              </w:rPr>
              <w:t>pomieszczenia:</w:t>
            </w:r>
            <w:r w:rsidR="00390F05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wynosi </w:t>
            </w:r>
            <w:r w:rsidR="00A86AE4">
              <w:rPr>
                <w:rFonts w:ascii="Bookman Old Style" w:hAnsi="Bookman Old Style"/>
              </w:rPr>
              <w:t>9,24</w:t>
            </w:r>
            <w:r w:rsidR="00390F05">
              <w:rPr>
                <w:rFonts w:ascii="Bookman Old Style" w:hAnsi="Bookman Old Style"/>
              </w:rPr>
              <w:t xml:space="preserve">zł </w:t>
            </w:r>
            <w:r w:rsidR="00E52411" w:rsidRPr="0016036F">
              <w:rPr>
                <w:rFonts w:ascii="Bookman Old Style" w:hAnsi="Bookman Old Style"/>
              </w:rPr>
              <w:t xml:space="preserve">netto </w:t>
            </w:r>
            <w:r w:rsidR="00F1721C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 stosunku </w:t>
            </w:r>
            <w:r>
              <w:rPr>
                <w:rFonts w:ascii="Bookman Old Style" w:hAnsi="Bookman Old Style"/>
              </w:rPr>
              <w:t>mies</w:t>
            </w:r>
            <w:r w:rsidR="00F1721C">
              <w:rPr>
                <w:rFonts w:ascii="Bookman Old Style" w:hAnsi="Bookman Old Style"/>
              </w:rPr>
              <w:t>.</w:t>
            </w:r>
            <w:r w:rsidR="00F1721C">
              <w:rPr>
                <w:rFonts w:ascii="Bookman Old Style" w:hAnsi="Bookman Old Style"/>
              </w:rPr>
              <w:br/>
            </w:r>
            <w:r>
              <w:rPr>
                <w:rFonts w:ascii="Bookman Old Style" w:hAnsi="Bookman Old Style"/>
              </w:rPr>
              <w:t xml:space="preserve"> + podatek VAT</w:t>
            </w:r>
            <w:r w:rsidR="00573504">
              <w:rPr>
                <w:rFonts w:ascii="Bookman Old Style" w:hAnsi="Bookman Old Style"/>
              </w:rPr>
              <w:t xml:space="preserve"> aktualnie  23 %</w:t>
            </w:r>
          </w:p>
          <w:p w:rsidR="00F1721C" w:rsidRPr="003D6C04" w:rsidRDefault="00F1721C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E51A72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51A72">
              <w:rPr>
                <w:rFonts w:ascii="Bookman Old Style" w:hAnsi="Bookman Old Style"/>
              </w:rPr>
              <w:t>06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E51A72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E51A72">
              <w:rPr>
                <w:rFonts w:ascii="Bookman Old Style" w:hAnsi="Bookman Old Style"/>
              </w:rPr>
              <w:t>05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E51A72">
              <w:rPr>
                <w:rFonts w:ascii="Bookman Old Style" w:hAnsi="Bookman Old Style"/>
              </w:rPr>
              <w:t>8</w:t>
            </w:r>
            <w:bookmarkStart w:id="0" w:name="_GoBack"/>
            <w:bookmarkEnd w:id="0"/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2024E" w:rsidRDefault="00E52411" w:rsidP="00E51A72">
            <w:pPr>
              <w:ind w:right="-171"/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Czynsz najmu i podatek VAT płatne są w terminie do 10 każdego miesiąca</w:t>
            </w:r>
            <w:r w:rsidR="00D47527">
              <w:rPr>
                <w:rFonts w:ascii="Bookman Old Style" w:hAnsi="Bookman Old Style"/>
              </w:rPr>
              <w:br/>
            </w:r>
            <w:r w:rsidRPr="0016036F">
              <w:rPr>
                <w:rFonts w:ascii="Bookman Old Style" w:hAnsi="Bookman Old Style"/>
              </w:rPr>
              <w:t>z góry</w:t>
            </w:r>
            <w:r w:rsidR="0032024E">
              <w:rPr>
                <w:rFonts w:ascii="Bookman Old Style" w:hAnsi="Bookman Old Style"/>
              </w:rPr>
              <w:t xml:space="preserve"> + 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E51A72">
              <w:rPr>
                <w:rFonts w:ascii="Bookman Old Style" w:hAnsi="Bookman Old Style"/>
              </w:rPr>
              <w:t>uchomości w czterech ratach zgodnie z ordynacją podatkową.</w:t>
            </w:r>
            <w:r w:rsidR="0032024E">
              <w:rPr>
                <w:rFonts w:ascii="Bookman Old Style" w:hAnsi="Bookman Old Style"/>
              </w:rPr>
              <w:t xml:space="preserve"> 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16036F"/>
    <w:rsid w:val="002430C9"/>
    <w:rsid w:val="002923E4"/>
    <w:rsid w:val="00317E65"/>
    <w:rsid w:val="0032024E"/>
    <w:rsid w:val="00354983"/>
    <w:rsid w:val="00390F05"/>
    <w:rsid w:val="003D6C04"/>
    <w:rsid w:val="004248A9"/>
    <w:rsid w:val="00465F53"/>
    <w:rsid w:val="00485794"/>
    <w:rsid w:val="00573504"/>
    <w:rsid w:val="005A0090"/>
    <w:rsid w:val="005B3655"/>
    <w:rsid w:val="00605BB4"/>
    <w:rsid w:val="00632E0D"/>
    <w:rsid w:val="00673378"/>
    <w:rsid w:val="00716EC4"/>
    <w:rsid w:val="00773B4D"/>
    <w:rsid w:val="009844E3"/>
    <w:rsid w:val="00A86AE4"/>
    <w:rsid w:val="00B034B0"/>
    <w:rsid w:val="00B0659C"/>
    <w:rsid w:val="00BD4843"/>
    <w:rsid w:val="00BD4C49"/>
    <w:rsid w:val="00BF3B95"/>
    <w:rsid w:val="00D240D4"/>
    <w:rsid w:val="00D47527"/>
    <w:rsid w:val="00E51A72"/>
    <w:rsid w:val="00E52411"/>
    <w:rsid w:val="00E66E22"/>
    <w:rsid w:val="00E673AA"/>
    <w:rsid w:val="00E70028"/>
    <w:rsid w:val="00ED2FDB"/>
    <w:rsid w:val="00F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Wanda Przybyła</cp:lastModifiedBy>
  <cp:revision>42</cp:revision>
  <cp:lastPrinted>2014-05-22T10:24:00Z</cp:lastPrinted>
  <dcterms:created xsi:type="dcterms:W3CDTF">2013-03-26T10:10:00Z</dcterms:created>
  <dcterms:modified xsi:type="dcterms:W3CDTF">2015-05-12T09:29:00Z</dcterms:modified>
</cp:coreProperties>
</file>