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B274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49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/201</w:t>
      </w:r>
      <w:r w:rsidR="00211A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z dnia </w:t>
      </w:r>
      <w:r w:rsidR="00BB0F89">
        <w:rPr>
          <w:rFonts w:ascii="Times New Roman" w:eastAsia="Times New Roman" w:hAnsi="Times New Roman" w:cs="Times New Roman"/>
          <w:sz w:val="24"/>
          <w:szCs w:val="24"/>
        </w:rPr>
        <w:t xml:space="preserve">07 lipca </w:t>
      </w:r>
      <w:r w:rsidR="00211A5B">
        <w:rPr>
          <w:rFonts w:ascii="Times New Roman" w:eastAsia="Times New Roman" w:hAnsi="Times New Roman" w:cs="Times New Roman"/>
          <w:sz w:val="24"/>
          <w:szCs w:val="24"/>
        </w:rPr>
        <w:t>2016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BB0F89">
        <w:rPr>
          <w:rFonts w:ascii="Times New Roman" w:eastAsia="Calibri" w:hAnsi="Times New Roman" w:cs="Times New Roman"/>
          <w:b/>
        </w:rPr>
        <w:t xml:space="preserve">obsługi Rady Miejskiej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BB0F89">
        <w:rPr>
          <w:rStyle w:val="Pogrubienie"/>
          <w:rFonts w:ascii="Times New Roman" w:hAnsi="Times New Roman" w:cs="Times New Roman"/>
          <w:sz w:val="24"/>
          <w:szCs w:val="24"/>
        </w:rPr>
        <w:t>OBSŁUGI RADY MIEJSKIEJ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wyższe,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681">
        <w:rPr>
          <w:rFonts w:ascii="Times New Roman" w:eastAsia="Times New Roman" w:hAnsi="Times New Roman" w:cs="Times New Roman"/>
          <w:sz w:val="24"/>
          <w:szCs w:val="24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biegła 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</w:rPr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</w:rPr>
        <w:t>adań wykonywanych na stanowisku:</w:t>
      </w:r>
    </w:p>
    <w:p w:rsidR="00085204" w:rsidRPr="000D5929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211A5B">
        <w:rPr>
          <w:rFonts w:ascii="Times New Roman" w:eastAsia="Calibri" w:hAnsi="Times New Roman" w:cs="Times New Roman"/>
          <w:b/>
        </w:rPr>
        <w:t xml:space="preserve">ds. </w:t>
      </w:r>
      <w:r w:rsidR="000D5929">
        <w:rPr>
          <w:rFonts w:ascii="Times New Roman" w:eastAsia="Calibri" w:hAnsi="Times New Roman" w:cs="Times New Roman"/>
          <w:b/>
        </w:rPr>
        <w:t xml:space="preserve">obsługi Rady Miejskiej </w:t>
      </w:r>
      <w:r w:rsidR="008E37A6">
        <w:rPr>
          <w:rFonts w:ascii="Times New Roman" w:hAnsi="Times New Roman" w:cs="Times New Roman"/>
          <w:b/>
          <w:sz w:val="24"/>
          <w:szCs w:val="24"/>
        </w:rPr>
        <w:t xml:space="preserve">przynależnego do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>Referatu Organizacyjnego</w:t>
      </w:r>
      <w:r w:rsidR="003F5244">
        <w:rPr>
          <w:rFonts w:ascii="Times New Roman" w:hAnsi="Times New Roman" w:cs="Times New Roman"/>
          <w:b/>
          <w:sz w:val="24"/>
          <w:szCs w:val="24"/>
        </w:rPr>
        <w:t xml:space="preserve"> Urzędu Miasta i Gminy we Fromborku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 w szczególności należy:</w:t>
      </w:r>
    </w:p>
    <w:p w:rsidR="00085204" w:rsidRDefault="00085204" w:rsidP="000D5929">
      <w:pPr>
        <w:pStyle w:val="Tekstpodstawowy"/>
        <w:numPr>
          <w:ilvl w:val="0"/>
          <w:numId w:val="14"/>
        </w:numPr>
        <w:tabs>
          <w:tab w:val="left" w:pos="709"/>
        </w:tabs>
        <w:jc w:val="both"/>
        <w:rPr>
          <w:szCs w:val="24"/>
        </w:rPr>
      </w:pPr>
      <w:r w:rsidRPr="000D5929">
        <w:rPr>
          <w:szCs w:val="24"/>
        </w:rPr>
        <w:t>prowadzenie merytorycznej obsługi Rady i Komisji Rady,</w:t>
      </w:r>
    </w:p>
    <w:p w:rsidR="00085204" w:rsidRPr="000D5929" w:rsidRDefault="00085204" w:rsidP="000D5929">
      <w:pPr>
        <w:pStyle w:val="Tekstpodstawowy"/>
        <w:numPr>
          <w:ilvl w:val="0"/>
          <w:numId w:val="14"/>
        </w:numPr>
        <w:tabs>
          <w:tab w:val="left" w:pos="709"/>
        </w:tabs>
        <w:jc w:val="both"/>
        <w:rPr>
          <w:szCs w:val="24"/>
        </w:rPr>
      </w:pPr>
      <w:r w:rsidRPr="000D5929">
        <w:rPr>
          <w:szCs w:val="24"/>
        </w:rPr>
        <w:t>prowadzenie rejestrów, zbiorów i ewidencji:</w:t>
      </w:r>
    </w:p>
    <w:p w:rsidR="00085204" w:rsidRPr="000D5929" w:rsidRDefault="00085204" w:rsidP="00085204">
      <w:pPr>
        <w:pStyle w:val="Tekstpodstawowy"/>
        <w:tabs>
          <w:tab w:val="left" w:pos="709"/>
        </w:tabs>
        <w:ind w:left="709" w:hanging="425"/>
        <w:jc w:val="both"/>
        <w:rPr>
          <w:szCs w:val="24"/>
        </w:rPr>
      </w:pPr>
      <w:r w:rsidRPr="000D5929">
        <w:rPr>
          <w:szCs w:val="24"/>
        </w:rPr>
        <w:tab/>
        <w:t xml:space="preserve"> a) uchwał Rady, wniosków, opinii Komisji Rady,</w:t>
      </w:r>
    </w:p>
    <w:p w:rsidR="00085204" w:rsidRPr="000D5929" w:rsidRDefault="00085204" w:rsidP="00085204">
      <w:pPr>
        <w:pStyle w:val="Tekstpodstawowy"/>
        <w:tabs>
          <w:tab w:val="left" w:pos="709"/>
        </w:tabs>
        <w:ind w:left="709" w:hanging="425"/>
        <w:jc w:val="both"/>
        <w:rPr>
          <w:szCs w:val="24"/>
        </w:rPr>
      </w:pPr>
      <w:r w:rsidRPr="000D5929">
        <w:rPr>
          <w:szCs w:val="24"/>
        </w:rPr>
        <w:t xml:space="preserve">        b) zbioru protokołów z sesji Rady i posiedzeń Komisji,</w:t>
      </w:r>
    </w:p>
    <w:p w:rsidR="00085204" w:rsidRPr="000D5929" w:rsidRDefault="00085204" w:rsidP="00085204">
      <w:pPr>
        <w:pStyle w:val="Tekstpodstawowy"/>
        <w:tabs>
          <w:tab w:val="left" w:pos="709"/>
        </w:tabs>
        <w:ind w:left="709" w:hanging="425"/>
        <w:jc w:val="both"/>
        <w:rPr>
          <w:szCs w:val="24"/>
        </w:rPr>
      </w:pPr>
      <w:r w:rsidRPr="000D5929">
        <w:rPr>
          <w:szCs w:val="24"/>
        </w:rPr>
        <w:t xml:space="preserve">        c) oświadczeń majątkowych radnych,</w:t>
      </w:r>
    </w:p>
    <w:p w:rsidR="00085204" w:rsidRPr="000D5929" w:rsidRDefault="00085204" w:rsidP="001F17BB">
      <w:pPr>
        <w:tabs>
          <w:tab w:val="left" w:pos="709"/>
          <w:tab w:val="left" w:pos="993"/>
        </w:tabs>
        <w:spacing w:after="0"/>
        <w:ind w:left="851" w:hanging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 xml:space="preserve">        d) rejestru wniosków i interpelacji radnych,</w:t>
      </w:r>
    </w:p>
    <w:p w:rsidR="00085204" w:rsidRPr="000D5929" w:rsidRDefault="00085204" w:rsidP="001F17BB">
      <w:pPr>
        <w:tabs>
          <w:tab w:val="left" w:pos="567"/>
          <w:tab w:val="left" w:pos="709"/>
          <w:tab w:val="left" w:pos="993"/>
        </w:tabs>
        <w:spacing w:after="0"/>
        <w:ind w:left="567" w:hanging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</w:t>
      </w:r>
      <w:r w:rsidRPr="000D5929">
        <w:rPr>
          <w:rFonts w:ascii="Times New Roman" w:hAnsi="Times New Roman" w:cs="Times New Roman"/>
          <w:snapToGrid w:val="0"/>
          <w:sz w:val="24"/>
          <w:szCs w:val="24"/>
        </w:rPr>
        <w:t>e) rejestru skarg, wniosków i petycji przyjmowanych przez Radę,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 xml:space="preserve">udzielanie radnym pomocy w wykonywaniu mandatu, 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 xml:space="preserve">wykonywanie czynności zapewniających Przewodniczącemu Rady kierowanie </w:t>
      </w:r>
      <w:r w:rsidRPr="000D5929">
        <w:rPr>
          <w:rFonts w:ascii="Times New Roman" w:hAnsi="Times New Roman" w:cs="Times New Roman"/>
          <w:snapToGrid w:val="0"/>
          <w:sz w:val="24"/>
          <w:szCs w:val="24"/>
        </w:rPr>
        <w:br/>
        <w:t xml:space="preserve">jej  pracami, 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sporządzanie protokołów z posiedzeń,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przygotowanie pisemnych projektów odpowiedzi na zapytania i in</w:t>
      </w:r>
      <w:r w:rsidR="00F6745E">
        <w:rPr>
          <w:rFonts w:ascii="Times New Roman" w:hAnsi="Times New Roman" w:cs="Times New Roman"/>
          <w:snapToGrid w:val="0"/>
          <w:sz w:val="24"/>
          <w:szCs w:val="24"/>
        </w:rPr>
        <w:t xml:space="preserve">terpelacje radnych, </w:t>
      </w:r>
      <w:r w:rsidRPr="000D5929">
        <w:rPr>
          <w:rFonts w:ascii="Times New Roman" w:hAnsi="Times New Roman" w:cs="Times New Roman"/>
          <w:snapToGrid w:val="0"/>
          <w:sz w:val="24"/>
          <w:szCs w:val="24"/>
        </w:rPr>
        <w:t>przekazywanie uchwał Rady do realizacji wg właściwości,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przekazywanie materiałów do organów nadzoru i do opublikowania w Dziennikach   Urzędowym,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udostępnianie dokumentów określonych w Statucie Gminy zainteresowanym,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przygotowywanie projektów uchwał, których podjęcie jest inicjowane przez Radę,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 xml:space="preserve">przygotowanie projektów planów spotkań radnych z wyborcami oraz dyżurów                                                                                                                                                                   radnych dla przyjmowania wniosków, uwag i skarg mieszkańców, 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organizacja i koordynowanie prac związanych z przeprowadzeniem referendów,                                                                                                                                                                  wyborów, konsultacji lokalnych, wyborów Rad Sołeckich i Sołtysów,</w:t>
      </w:r>
    </w:p>
    <w:p w:rsidR="00085204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udzielanie pomocy merytorycznej Sołtysom i Radom Sołeckim,</w:t>
      </w:r>
    </w:p>
    <w:p w:rsidR="00085204" w:rsidRPr="000D5929" w:rsidRDefault="00085204" w:rsidP="000D5929">
      <w:pPr>
        <w:pStyle w:val="Akapitzlist"/>
        <w:numPr>
          <w:ilvl w:val="0"/>
          <w:numId w:val="14"/>
        </w:numPr>
        <w:tabs>
          <w:tab w:val="left" w:pos="567"/>
        </w:tabs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D5929">
        <w:rPr>
          <w:rFonts w:ascii="Times New Roman" w:hAnsi="Times New Roman" w:cs="Times New Roman"/>
          <w:snapToGrid w:val="0"/>
          <w:sz w:val="24"/>
          <w:szCs w:val="24"/>
        </w:rPr>
        <w:t>współdziałanie z gm</w:t>
      </w:r>
      <w:r w:rsidR="000D5929">
        <w:rPr>
          <w:rFonts w:ascii="Times New Roman" w:hAnsi="Times New Roman" w:cs="Times New Roman"/>
          <w:snapToGrid w:val="0"/>
          <w:sz w:val="24"/>
          <w:szCs w:val="24"/>
        </w:rPr>
        <w:t>innymi jednostkami pomocniczymi.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 miesiącu poprzedzającym datę upublicznienia ogłoszenia o naborze wskaźnik zatrudnienia osób n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lastRenderedPageBreak/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kserokopia dowodu osobistego,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oświadczenie o posiadaniu pełnej zdolności do czynności prawnych oraz korzystaniu z pełni praw publicznych,</w:t>
      </w:r>
    </w:p>
    <w:p w:rsidR="00995307" w:rsidRPr="004E564E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23846" w:rsidRPr="00E40C92" w:rsidRDefault="00995307" w:rsidP="0082384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oświadczenie o wyrażeniu zgody na przetwarzanie danych osobowych do celów rekrutacji  (zgodnie z ustawą </w:t>
      </w:r>
      <w:r w:rsidR="00116EAD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dnia 29 sierpnia 1997 r. o ochronie 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 xml:space="preserve">danych osobowych 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br/>
        <w:t>(Dz. U. z 2016 r., poz. 922</w:t>
      </w: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z późn. zm.)</w:t>
      </w:r>
      <w:r w:rsidR="008238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6923CF">
        <w:rPr>
          <w:rFonts w:ascii="Times New Roman" w:eastAsia="Calibri" w:hAnsi="Times New Roman" w:cs="Times New Roman"/>
        </w:rPr>
        <w:t xml:space="preserve"> obsługi Rady Miejskiej</w:t>
      </w:r>
      <w:r w:rsidRPr="00656D48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l.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w terminie do dnia </w:t>
      </w:r>
      <w:r w:rsidR="006923CF">
        <w:rPr>
          <w:rFonts w:ascii="Times New Roman" w:eastAsia="Times New Roman" w:hAnsi="Times New Roman" w:cs="Times New Roman"/>
          <w:sz w:val="24"/>
          <w:szCs w:val="24"/>
        </w:rPr>
        <w:t xml:space="preserve">19 lipca </w:t>
      </w:r>
      <w:r w:rsidR="00715B4B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 xml:space="preserve"> r. do godz.</w:t>
      </w:r>
      <w:r w:rsidR="00E45D28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C92">
        <w:rPr>
          <w:rFonts w:ascii="Times New Roman" w:eastAsia="Times New Roman" w:hAnsi="Times New Roman" w:cs="Times New Roman"/>
          <w:sz w:val="24"/>
          <w:szCs w:val="24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C92">
        <w:rPr>
          <w:rFonts w:ascii="Times New Roman" w:eastAsia="Times New Roman" w:hAnsi="Times New Roman" w:cs="Times New Roman"/>
          <w:sz w:val="24"/>
          <w:szCs w:val="24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Wymagane dokumenty: list motywacyjny, życiorys (CV) powinny być opatrzone klauzulą "Wyrażam zgodę na przetwarzanie moich danych osobowych zawartych w ofercie pracy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dla potrzeb niezbędnych do realizacji procesu rekrutacji zgodnie z ustawą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dnia 29 sierpnia </w:t>
      </w:r>
      <w:r w:rsidRPr="00AF040E">
        <w:rPr>
          <w:rFonts w:ascii="Times New Roman" w:eastAsia="Times New Roman" w:hAnsi="Times New Roman" w:cs="Times New Roman"/>
          <w:sz w:val="24"/>
          <w:szCs w:val="24"/>
        </w:rPr>
        <w:t>1997 r. o </w:t>
      </w:r>
      <w:r>
        <w:rPr>
          <w:rFonts w:ascii="Times New Roman" w:eastAsia="Times New Roman" w:hAnsi="Times New Roman" w:cs="Times New Roman"/>
          <w:sz w:val="24"/>
          <w:szCs w:val="24"/>
        </w:rPr>
        <w:t>ochronie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 xml:space="preserve"> danych osobowych (Dz. U. z 2016 r., poz. 922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późn. zm.) oraz ustawą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z dnia 21 listopada 2008 r.  o pracownik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>ach samorządowych (Dz. U. z 2016 r., poz. 902</w:t>
      </w:r>
      <w:r w:rsidR="007C6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6FCF">
        <w:rPr>
          <w:rFonts w:ascii="Times New Roman" w:eastAsia="Times New Roman" w:hAnsi="Times New Roman" w:cs="Times New Roman"/>
          <w:sz w:val="24"/>
          <w:szCs w:val="24"/>
        </w:rPr>
        <w:br/>
        <w:t>z późn. zm.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 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 xml:space="preserve">ds. </w:t>
      </w:r>
      <w:r w:rsidR="002D0BC1">
        <w:rPr>
          <w:rFonts w:ascii="Times New Roman" w:eastAsia="Calibri" w:hAnsi="Times New Roman" w:cs="Times New Roman"/>
        </w:rPr>
        <w:t xml:space="preserve">obsługi Rady Miejskiej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995307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złożonych dokumentów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winny być własnoręcznie potwierdzone za zgodność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oryginałem.</w:t>
      </w:r>
    </w:p>
    <w:p w:rsidR="00D9281D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inny dokument, w tym m.in. oświadczenia, list motywacyjny, życiorys (CV), kwestionariusz dla osoby ubiegającej się o zatrudnienie, złożone w czasie naboru powinny być opatrzone da</w:t>
      </w:r>
      <w:r w:rsidR="00F21991">
        <w:rPr>
          <w:rFonts w:ascii="Times New Roman" w:eastAsia="Times New Roman" w:hAnsi="Times New Roman" w:cs="Times New Roman"/>
          <w:sz w:val="24"/>
          <w:szCs w:val="24"/>
        </w:rPr>
        <w:t xml:space="preserve">tą i własnoręcznym </w:t>
      </w:r>
      <w:r w:rsidR="00F21991" w:rsidRPr="00AA41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czytelnym podp</w:t>
      </w:r>
      <w:r w:rsidRPr="00AA41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8711AE" w:rsidRPr="009A5D8E" w:rsidRDefault="008711AE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33A83" w:rsidRDefault="00F33A83" w:rsidP="00FF0F07">
      <w:pPr>
        <w:pStyle w:val="NormalnyWeb"/>
      </w:pPr>
    </w:p>
    <w:p w:rsidR="00884A4B" w:rsidRDefault="00884A4B" w:rsidP="00884A4B">
      <w:pPr>
        <w:pStyle w:val="NormalnyWeb"/>
        <w:spacing w:before="0" w:beforeAutospacing="0" w:after="0" w:afterAutospacing="0"/>
        <w:ind w:left="4956"/>
      </w:pPr>
      <w:r>
        <w:t xml:space="preserve">           Zastępca Burmistrza </w:t>
      </w:r>
    </w:p>
    <w:p w:rsidR="00884A4B" w:rsidRDefault="00884A4B" w:rsidP="00884A4B">
      <w:pPr>
        <w:pStyle w:val="NormalnyWeb"/>
        <w:spacing w:before="0" w:beforeAutospacing="0" w:after="0" w:afterAutospacing="0"/>
        <w:ind w:left="4956"/>
      </w:pPr>
      <w:r>
        <w:t xml:space="preserve">        Miasta i Gminy Frombork</w:t>
      </w:r>
    </w:p>
    <w:p w:rsidR="00884A4B" w:rsidRDefault="00884A4B" w:rsidP="00884A4B">
      <w:pPr>
        <w:pStyle w:val="NormalnyWeb"/>
        <w:spacing w:before="0" w:beforeAutospacing="0" w:after="0" w:afterAutospacing="0"/>
        <w:ind w:left="4956"/>
      </w:pPr>
      <w:r>
        <w:t xml:space="preserve">/-/ Agnieszka Nawrot-Kopycińska </w:t>
      </w:r>
    </w:p>
    <w:p w:rsidR="00884A4B" w:rsidRDefault="00884A4B" w:rsidP="00FF0F07">
      <w:pPr>
        <w:pStyle w:val="NormalnyWeb"/>
      </w:pPr>
      <w:bookmarkStart w:id="0" w:name="_GoBack"/>
      <w:bookmarkEnd w:id="0"/>
    </w:p>
    <w:sectPr w:rsidR="00884A4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4"/>
  </w:num>
  <w:num w:numId="5">
    <w:abstractNumId w:val="8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13"/>
  </w:num>
  <w:num w:numId="13">
    <w:abstractNumId w:val="0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8C9"/>
    <w:rsid w:val="00002034"/>
    <w:rsid w:val="0000226C"/>
    <w:rsid w:val="00035F9C"/>
    <w:rsid w:val="00051FC3"/>
    <w:rsid w:val="000520C9"/>
    <w:rsid w:val="00054A9E"/>
    <w:rsid w:val="00085204"/>
    <w:rsid w:val="0009230B"/>
    <w:rsid w:val="000A6442"/>
    <w:rsid w:val="000A6FF7"/>
    <w:rsid w:val="000B25EC"/>
    <w:rsid w:val="000C000F"/>
    <w:rsid w:val="000C1A95"/>
    <w:rsid w:val="000D5929"/>
    <w:rsid w:val="000E1AE9"/>
    <w:rsid w:val="000E68EC"/>
    <w:rsid w:val="001042B4"/>
    <w:rsid w:val="00116EAD"/>
    <w:rsid w:val="00121C91"/>
    <w:rsid w:val="00135C63"/>
    <w:rsid w:val="001361F3"/>
    <w:rsid w:val="001370CF"/>
    <w:rsid w:val="0014155B"/>
    <w:rsid w:val="00155526"/>
    <w:rsid w:val="00164CA0"/>
    <w:rsid w:val="001711FD"/>
    <w:rsid w:val="001918DC"/>
    <w:rsid w:val="001963A5"/>
    <w:rsid w:val="001D47CF"/>
    <w:rsid w:val="001D5E49"/>
    <w:rsid w:val="001F17BB"/>
    <w:rsid w:val="001F7BF8"/>
    <w:rsid w:val="002073D3"/>
    <w:rsid w:val="00211A5B"/>
    <w:rsid w:val="00215BE6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D0BC1"/>
    <w:rsid w:val="002E0D8A"/>
    <w:rsid w:val="002F0CBF"/>
    <w:rsid w:val="002F789D"/>
    <w:rsid w:val="00310AF1"/>
    <w:rsid w:val="00315896"/>
    <w:rsid w:val="003269B5"/>
    <w:rsid w:val="0032772C"/>
    <w:rsid w:val="00351414"/>
    <w:rsid w:val="003561B7"/>
    <w:rsid w:val="0038273F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1C9F"/>
    <w:rsid w:val="00427CCF"/>
    <w:rsid w:val="00433CD8"/>
    <w:rsid w:val="004354F1"/>
    <w:rsid w:val="0043592D"/>
    <w:rsid w:val="00435AC1"/>
    <w:rsid w:val="00437166"/>
    <w:rsid w:val="0045312F"/>
    <w:rsid w:val="00465C19"/>
    <w:rsid w:val="004751EC"/>
    <w:rsid w:val="00483F68"/>
    <w:rsid w:val="004E564E"/>
    <w:rsid w:val="004E7B93"/>
    <w:rsid w:val="0050562F"/>
    <w:rsid w:val="00507223"/>
    <w:rsid w:val="005112E7"/>
    <w:rsid w:val="00514DE3"/>
    <w:rsid w:val="00521722"/>
    <w:rsid w:val="00530367"/>
    <w:rsid w:val="0054251D"/>
    <w:rsid w:val="00542DD7"/>
    <w:rsid w:val="00545C5D"/>
    <w:rsid w:val="005648A6"/>
    <w:rsid w:val="005654BB"/>
    <w:rsid w:val="00581C86"/>
    <w:rsid w:val="005A40C9"/>
    <w:rsid w:val="005E2024"/>
    <w:rsid w:val="005E3001"/>
    <w:rsid w:val="00600D78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E22FC"/>
    <w:rsid w:val="006F5954"/>
    <w:rsid w:val="00707435"/>
    <w:rsid w:val="00715B4B"/>
    <w:rsid w:val="00721549"/>
    <w:rsid w:val="007221EC"/>
    <w:rsid w:val="00736657"/>
    <w:rsid w:val="00745801"/>
    <w:rsid w:val="00763E4E"/>
    <w:rsid w:val="0079501D"/>
    <w:rsid w:val="007B575F"/>
    <w:rsid w:val="007C36DB"/>
    <w:rsid w:val="007C593A"/>
    <w:rsid w:val="007C6A03"/>
    <w:rsid w:val="007C6FCF"/>
    <w:rsid w:val="007D3D3E"/>
    <w:rsid w:val="007E22E6"/>
    <w:rsid w:val="007F37A4"/>
    <w:rsid w:val="008204B0"/>
    <w:rsid w:val="00823846"/>
    <w:rsid w:val="00833F64"/>
    <w:rsid w:val="00844155"/>
    <w:rsid w:val="00867416"/>
    <w:rsid w:val="008711AE"/>
    <w:rsid w:val="00875102"/>
    <w:rsid w:val="00880EBF"/>
    <w:rsid w:val="00884A4B"/>
    <w:rsid w:val="008957AF"/>
    <w:rsid w:val="008D0AEE"/>
    <w:rsid w:val="008E37A6"/>
    <w:rsid w:val="008F13C9"/>
    <w:rsid w:val="00917009"/>
    <w:rsid w:val="00934A18"/>
    <w:rsid w:val="00947A20"/>
    <w:rsid w:val="00952112"/>
    <w:rsid w:val="0095420F"/>
    <w:rsid w:val="00983E69"/>
    <w:rsid w:val="00995307"/>
    <w:rsid w:val="009A2656"/>
    <w:rsid w:val="009A2C89"/>
    <w:rsid w:val="009A3D71"/>
    <w:rsid w:val="009B2B0D"/>
    <w:rsid w:val="009B4426"/>
    <w:rsid w:val="009C05F3"/>
    <w:rsid w:val="009C0871"/>
    <w:rsid w:val="009D4E99"/>
    <w:rsid w:val="00A062F3"/>
    <w:rsid w:val="00A1566F"/>
    <w:rsid w:val="00A51529"/>
    <w:rsid w:val="00A51833"/>
    <w:rsid w:val="00A55FE2"/>
    <w:rsid w:val="00A6006A"/>
    <w:rsid w:val="00A60BE4"/>
    <w:rsid w:val="00A65B76"/>
    <w:rsid w:val="00A759DD"/>
    <w:rsid w:val="00A82072"/>
    <w:rsid w:val="00A843B1"/>
    <w:rsid w:val="00AA4115"/>
    <w:rsid w:val="00AD344D"/>
    <w:rsid w:val="00AE04CA"/>
    <w:rsid w:val="00AE732F"/>
    <w:rsid w:val="00AE7C67"/>
    <w:rsid w:val="00AF481D"/>
    <w:rsid w:val="00B23A7A"/>
    <w:rsid w:val="00B2743E"/>
    <w:rsid w:val="00B3719B"/>
    <w:rsid w:val="00B801DD"/>
    <w:rsid w:val="00B96CAF"/>
    <w:rsid w:val="00BB09D4"/>
    <w:rsid w:val="00BB0F89"/>
    <w:rsid w:val="00BD0D91"/>
    <w:rsid w:val="00BE64FA"/>
    <w:rsid w:val="00BE7681"/>
    <w:rsid w:val="00C06509"/>
    <w:rsid w:val="00C126A0"/>
    <w:rsid w:val="00C148AB"/>
    <w:rsid w:val="00C16DB1"/>
    <w:rsid w:val="00C23D6C"/>
    <w:rsid w:val="00C311E0"/>
    <w:rsid w:val="00C823E7"/>
    <w:rsid w:val="00C93F68"/>
    <w:rsid w:val="00CA7F78"/>
    <w:rsid w:val="00CB4F87"/>
    <w:rsid w:val="00CC0148"/>
    <w:rsid w:val="00CE3B4F"/>
    <w:rsid w:val="00D22799"/>
    <w:rsid w:val="00D52ABD"/>
    <w:rsid w:val="00D731BB"/>
    <w:rsid w:val="00D9281D"/>
    <w:rsid w:val="00D9313D"/>
    <w:rsid w:val="00DA0FB5"/>
    <w:rsid w:val="00DA79E5"/>
    <w:rsid w:val="00DB4146"/>
    <w:rsid w:val="00DC01DA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F0906"/>
    <w:rsid w:val="00F030E7"/>
    <w:rsid w:val="00F10522"/>
    <w:rsid w:val="00F21991"/>
    <w:rsid w:val="00F33A83"/>
    <w:rsid w:val="00F418AE"/>
    <w:rsid w:val="00F564CA"/>
    <w:rsid w:val="00F6605F"/>
    <w:rsid w:val="00F6745E"/>
    <w:rsid w:val="00F72C7A"/>
    <w:rsid w:val="00FB0372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871C27-51EB-4E7C-92BE-45CD7BFE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Serwer 1</cp:lastModifiedBy>
  <cp:revision>2</cp:revision>
  <cp:lastPrinted>2016-07-07T11:52:00Z</cp:lastPrinted>
  <dcterms:created xsi:type="dcterms:W3CDTF">2016-07-07T12:36:00Z</dcterms:created>
  <dcterms:modified xsi:type="dcterms:W3CDTF">2016-07-07T12:36:00Z</dcterms:modified>
</cp:coreProperties>
</file>