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41" w:rsidRPr="00B62A41" w:rsidRDefault="00B62A41" w:rsidP="00B62A41">
      <w:pPr>
        <w:spacing w:after="0"/>
        <w:ind w:firstLine="5387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62A41">
        <w:rPr>
          <w:rFonts w:ascii="Times New Roman" w:hAnsi="Times New Roman"/>
          <w:sz w:val="18"/>
          <w:szCs w:val="18"/>
        </w:rPr>
        <w:t>Załącznik Nr 6</w:t>
      </w:r>
    </w:p>
    <w:p w:rsidR="00B62A41" w:rsidRPr="00B62A41" w:rsidRDefault="00B62A41" w:rsidP="00B62A41">
      <w:pPr>
        <w:spacing w:after="0"/>
        <w:ind w:firstLine="5387"/>
        <w:jc w:val="both"/>
        <w:rPr>
          <w:rFonts w:ascii="Times New Roman" w:hAnsi="Times New Roman"/>
          <w:sz w:val="18"/>
          <w:szCs w:val="18"/>
        </w:rPr>
      </w:pPr>
      <w:r w:rsidRPr="00B62A41">
        <w:rPr>
          <w:rFonts w:ascii="Times New Roman" w:hAnsi="Times New Roman"/>
          <w:sz w:val="18"/>
          <w:szCs w:val="18"/>
        </w:rPr>
        <w:t>Do Regulaminu realizacji</w:t>
      </w:r>
    </w:p>
    <w:p w:rsidR="00B62A41" w:rsidRPr="00B62A41" w:rsidRDefault="00B62A41" w:rsidP="00B62A41">
      <w:pPr>
        <w:spacing w:after="0"/>
        <w:ind w:firstLine="5387"/>
        <w:jc w:val="both"/>
        <w:rPr>
          <w:rFonts w:ascii="Times New Roman" w:hAnsi="Times New Roman"/>
          <w:sz w:val="18"/>
          <w:szCs w:val="18"/>
        </w:rPr>
      </w:pPr>
      <w:r w:rsidRPr="00B62A41">
        <w:rPr>
          <w:rFonts w:ascii="Times New Roman" w:hAnsi="Times New Roman"/>
          <w:sz w:val="18"/>
          <w:szCs w:val="18"/>
        </w:rPr>
        <w:t>Programu usuwania wyrobów</w:t>
      </w:r>
    </w:p>
    <w:p w:rsidR="00B62A41" w:rsidRPr="00B62A41" w:rsidRDefault="00B62A41" w:rsidP="00B62A41">
      <w:pPr>
        <w:spacing w:after="0"/>
        <w:ind w:firstLine="5387"/>
        <w:jc w:val="both"/>
        <w:rPr>
          <w:rFonts w:ascii="Times New Roman" w:hAnsi="Times New Roman"/>
          <w:sz w:val="18"/>
          <w:szCs w:val="18"/>
        </w:rPr>
      </w:pPr>
      <w:r w:rsidRPr="00B62A41">
        <w:rPr>
          <w:rFonts w:ascii="Times New Roman" w:hAnsi="Times New Roman"/>
          <w:sz w:val="18"/>
          <w:szCs w:val="18"/>
        </w:rPr>
        <w:t xml:space="preserve">zawierających azbest z terenu </w:t>
      </w:r>
    </w:p>
    <w:p w:rsidR="00B62A41" w:rsidRPr="00B62A41" w:rsidRDefault="00B62A41" w:rsidP="00B62A41">
      <w:pPr>
        <w:spacing w:after="0"/>
        <w:ind w:firstLine="5387"/>
        <w:jc w:val="both"/>
        <w:rPr>
          <w:rFonts w:ascii="Times New Roman" w:hAnsi="Times New Roman"/>
          <w:sz w:val="18"/>
          <w:szCs w:val="18"/>
        </w:rPr>
      </w:pPr>
      <w:r w:rsidRPr="00B62A41">
        <w:rPr>
          <w:rFonts w:ascii="Times New Roman" w:hAnsi="Times New Roman"/>
          <w:sz w:val="18"/>
          <w:szCs w:val="18"/>
        </w:rPr>
        <w:t xml:space="preserve">Gminy Frombork na lata 2015-2032 w roku 2017          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ind w:firstLine="5245"/>
        <w:jc w:val="both"/>
        <w:rPr>
          <w:rFonts w:ascii="Times New Roman" w:hAnsi="Times New Roman"/>
        </w:rPr>
      </w:pPr>
      <w:r w:rsidRPr="00B62A41">
        <w:rPr>
          <w:rFonts w:ascii="Times New Roman" w:hAnsi="Times New Roman"/>
        </w:rPr>
        <w:t xml:space="preserve">……………………, dnia 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  <w:r w:rsidRPr="00B62A41">
        <w:rPr>
          <w:rFonts w:ascii="Times New Roman" w:hAnsi="Times New Roman"/>
        </w:rPr>
        <w:t>..........................................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  <w:r w:rsidRPr="00B62A41">
        <w:rPr>
          <w:rFonts w:ascii="Times New Roman" w:hAnsi="Times New Roman"/>
        </w:rPr>
        <w:t>Dane właściciela nieruchomości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center"/>
        <w:rPr>
          <w:rFonts w:ascii="Times New Roman" w:hAnsi="Times New Roman"/>
          <w:b/>
        </w:rPr>
      </w:pPr>
      <w:r w:rsidRPr="00B62A41">
        <w:rPr>
          <w:rFonts w:ascii="Times New Roman" w:hAnsi="Times New Roman"/>
          <w:b/>
        </w:rPr>
        <w:t>Oświadczenie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  <w:r w:rsidRPr="00B62A41">
        <w:rPr>
          <w:rFonts w:ascii="Times New Roman" w:hAnsi="Times New Roman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od Wojewódzkiego Funduszu Ochrony Środowiska i Gospodarki Wodnej w Olsztynie wynikająca z art. 297 ustawy z dnia 6 czerwca 1997 roku – Kodeks karny (Dz.U. z 2016 r. poz. 1137 ).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p w:rsidR="00B62A41" w:rsidRDefault="00B62A41" w:rsidP="00B62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             ………………………………………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62A4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(</w:t>
      </w:r>
      <w:r w:rsidRPr="00B62A41">
        <w:rPr>
          <w:rFonts w:ascii="Times New Roman" w:hAnsi="Times New Roman"/>
        </w:rPr>
        <w:t xml:space="preserve"> miejscowość, dnia</w:t>
      </w:r>
      <w:r>
        <w:rPr>
          <w:rFonts w:ascii="Times New Roman" w:hAnsi="Times New Roman"/>
        </w:rPr>
        <w:t>)</w:t>
      </w:r>
      <w:r w:rsidRPr="00B62A41">
        <w:rPr>
          <w:rFonts w:ascii="Times New Roman" w:hAnsi="Times New Roman"/>
        </w:rPr>
        <w:t xml:space="preserve">                            (podpisy osób reprezentujących)</w:t>
      </w:r>
    </w:p>
    <w:p w:rsidR="00B62A41" w:rsidRPr="00B62A41" w:rsidRDefault="00B62A41" w:rsidP="00B62A41">
      <w:pPr>
        <w:jc w:val="both"/>
        <w:rPr>
          <w:rFonts w:ascii="Times New Roman" w:hAnsi="Times New Roman"/>
        </w:rPr>
      </w:pPr>
    </w:p>
    <w:sectPr w:rsidR="00B62A41" w:rsidRPr="00B6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2"/>
    <w:rsid w:val="00B62A41"/>
    <w:rsid w:val="00DB2AB1"/>
    <w:rsid w:val="00F65C32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41"/>
    <w:pPr>
      <w:spacing w:after="120" w:line="30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41"/>
    <w:pPr>
      <w:spacing w:after="120" w:line="30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Misiuk</dc:creator>
  <cp:lastModifiedBy>Serwer 1</cp:lastModifiedBy>
  <cp:revision>3</cp:revision>
  <cp:lastPrinted>2017-01-31T13:52:00Z</cp:lastPrinted>
  <dcterms:created xsi:type="dcterms:W3CDTF">2017-01-31T08:44:00Z</dcterms:created>
  <dcterms:modified xsi:type="dcterms:W3CDTF">2017-01-31T13:52:00Z</dcterms:modified>
</cp:coreProperties>
</file>